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E5" w:rsidRDefault="00FB7CE5" w:rsidP="009D0E5C">
      <w:pPr>
        <w:ind w:left="360"/>
        <w:rPr>
          <w:rFonts w:ascii="Arial Narrow" w:hAnsi="Arial Narrow"/>
          <w:b/>
          <w:color w:val="FF0000"/>
        </w:rPr>
      </w:pPr>
    </w:p>
    <w:p w:rsidR="00FB7CE5" w:rsidRPr="00C77E67" w:rsidRDefault="00FB7CE5" w:rsidP="00E27BC6">
      <w:pPr>
        <w:ind w:left="284" w:hanging="284"/>
        <w:rPr>
          <w:rFonts w:ascii="Arial Narrow" w:hAnsi="Arial Narrow"/>
          <w:b/>
        </w:rPr>
      </w:pPr>
      <w:r w:rsidRPr="00C77E67">
        <w:rPr>
          <w:rFonts w:ascii="Arial Narrow" w:hAnsi="Arial Narrow"/>
          <w:b/>
        </w:rPr>
        <w:t xml:space="preserve">ТЦСОН </w:t>
      </w:r>
      <w:r w:rsidR="009D0E5C" w:rsidRPr="00C77E67">
        <w:rPr>
          <w:rFonts w:ascii="Arial Narrow" w:hAnsi="Arial Narrow"/>
          <w:b/>
        </w:rPr>
        <w:t>ТОЛОЧИНСК</w:t>
      </w:r>
      <w:r w:rsidRPr="00C77E67">
        <w:rPr>
          <w:rFonts w:ascii="Arial Narrow" w:hAnsi="Arial Narrow"/>
          <w:b/>
        </w:rPr>
        <w:t>ОГО РАЙОНА</w:t>
      </w:r>
    </w:p>
    <w:p w:rsidR="009D0E5C" w:rsidRPr="00C77E67" w:rsidRDefault="00FB7CE5" w:rsidP="00E27BC6">
      <w:pPr>
        <w:ind w:left="284" w:hanging="284"/>
        <w:rPr>
          <w:rFonts w:ascii="Arial Narrow" w:hAnsi="Arial Narrow"/>
        </w:rPr>
      </w:pPr>
      <w:r w:rsidRPr="00C77E67">
        <w:rPr>
          <w:rFonts w:ascii="Arial Narrow" w:hAnsi="Arial Narrow"/>
        </w:rPr>
        <w:tab/>
      </w:r>
      <w:r w:rsidR="00563D53" w:rsidRPr="00C77E67">
        <w:rPr>
          <w:rFonts w:ascii="Arial Narrow" w:hAnsi="Arial Narrow"/>
        </w:rPr>
        <w:t>ул. Энгельса, 6</w:t>
      </w:r>
      <w:r w:rsidR="00FD32BF" w:rsidRPr="00C77E67">
        <w:rPr>
          <w:rFonts w:ascii="Arial Narrow" w:hAnsi="Arial Narrow"/>
        </w:rPr>
        <w:t xml:space="preserve"> </w:t>
      </w:r>
      <w:r w:rsidR="00563D53" w:rsidRPr="00C77E67">
        <w:rPr>
          <w:rFonts w:ascii="Arial Narrow" w:hAnsi="Arial Narrow"/>
        </w:rPr>
        <w:t>тел.: 8-02136-21358</w:t>
      </w:r>
    </w:p>
    <w:p w:rsidR="00FB7CE5" w:rsidRPr="00C77E67" w:rsidRDefault="00FB7CE5" w:rsidP="00E27BC6">
      <w:pPr>
        <w:ind w:left="284" w:hanging="284"/>
        <w:rPr>
          <w:rFonts w:ascii="Arial Narrow" w:hAnsi="Arial Narrow"/>
        </w:rPr>
      </w:pPr>
      <w:r w:rsidRPr="00C77E67">
        <w:rPr>
          <w:rFonts w:ascii="Arial Narrow" w:hAnsi="Arial Narrow"/>
          <w:b/>
        </w:rPr>
        <w:t xml:space="preserve">ТЦСОН </w:t>
      </w:r>
      <w:r w:rsidR="009D0E5C" w:rsidRPr="00C77E67">
        <w:rPr>
          <w:rFonts w:ascii="Arial Narrow" w:hAnsi="Arial Narrow"/>
          <w:b/>
        </w:rPr>
        <w:t>УШАЧСК</w:t>
      </w:r>
      <w:r w:rsidRPr="00C77E67">
        <w:rPr>
          <w:rFonts w:ascii="Arial Narrow" w:hAnsi="Arial Narrow"/>
          <w:b/>
        </w:rPr>
        <w:t>ОГО РАЙОНА</w:t>
      </w:r>
      <w:r w:rsidR="00D16FDE" w:rsidRPr="00C77E67">
        <w:rPr>
          <w:rFonts w:ascii="Arial Narrow" w:hAnsi="Arial Narrow"/>
        </w:rPr>
        <w:t xml:space="preserve"> </w:t>
      </w:r>
    </w:p>
    <w:p w:rsidR="009D0E5C" w:rsidRPr="00C77E67" w:rsidRDefault="00FB7CE5" w:rsidP="00E27BC6">
      <w:pPr>
        <w:ind w:left="284" w:hanging="284"/>
        <w:rPr>
          <w:rFonts w:ascii="Arial Narrow" w:hAnsi="Arial Narrow"/>
        </w:rPr>
      </w:pPr>
      <w:r w:rsidRPr="00C77E67">
        <w:rPr>
          <w:rFonts w:ascii="Arial Narrow" w:hAnsi="Arial Narrow"/>
        </w:rPr>
        <w:tab/>
      </w:r>
      <w:r w:rsidR="00C030A8" w:rsidRPr="00C77E67">
        <w:rPr>
          <w:rFonts w:ascii="Arial Narrow" w:hAnsi="Arial Narrow"/>
        </w:rPr>
        <w:t>д.Граденец</w:t>
      </w:r>
      <w:r w:rsidR="00D16FDE" w:rsidRPr="00C77E67">
        <w:rPr>
          <w:rFonts w:ascii="Arial Narrow" w:hAnsi="Arial Narrow"/>
        </w:rPr>
        <w:t xml:space="preserve">, д. </w:t>
      </w:r>
      <w:r w:rsidR="00C030A8" w:rsidRPr="00C77E67">
        <w:rPr>
          <w:rFonts w:ascii="Arial Narrow" w:hAnsi="Arial Narrow"/>
        </w:rPr>
        <w:t>3б тел.: 8-02158-59973</w:t>
      </w:r>
    </w:p>
    <w:p w:rsidR="00FB7CE5" w:rsidRPr="00C77E67" w:rsidRDefault="00FB7CE5" w:rsidP="00E27BC6">
      <w:pPr>
        <w:ind w:left="284" w:hanging="284"/>
        <w:rPr>
          <w:rFonts w:ascii="Arial Narrow" w:hAnsi="Arial Narrow"/>
        </w:rPr>
      </w:pPr>
      <w:r w:rsidRPr="00C77E67">
        <w:rPr>
          <w:rFonts w:ascii="Arial Narrow" w:hAnsi="Arial Narrow"/>
          <w:b/>
        </w:rPr>
        <w:t>ТЦСОН ЧАШНИКСКОГО РАЙОНА</w:t>
      </w:r>
    </w:p>
    <w:p w:rsidR="009D0E5C" w:rsidRPr="00C77E67" w:rsidRDefault="00FD32BF" w:rsidP="00E27BC6">
      <w:pPr>
        <w:ind w:left="284" w:hanging="284"/>
        <w:rPr>
          <w:rFonts w:ascii="Arial Narrow" w:hAnsi="Arial Narrow"/>
        </w:rPr>
      </w:pPr>
      <w:r w:rsidRPr="00C77E67">
        <w:rPr>
          <w:rFonts w:ascii="Arial Narrow" w:hAnsi="Arial Narrow"/>
        </w:rPr>
        <w:tab/>
      </w:r>
      <w:r w:rsidR="009D0E5C" w:rsidRPr="00C77E67">
        <w:rPr>
          <w:rFonts w:ascii="Arial Narrow" w:hAnsi="Arial Narrow"/>
        </w:rPr>
        <w:t xml:space="preserve"> </w:t>
      </w:r>
      <w:r w:rsidR="00C030A8" w:rsidRPr="00C77E67">
        <w:rPr>
          <w:rFonts w:ascii="Arial Narrow" w:hAnsi="Arial Narrow"/>
        </w:rPr>
        <w:t>ул. Октябоьская</w:t>
      </w:r>
      <w:r w:rsidR="009D0E5C" w:rsidRPr="00C77E67">
        <w:rPr>
          <w:rFonts w:ascii="Arial Narrow" w:hAnsi="Arial Narrow"/>
        </w:rPr>
        <w:t>,</w:t>
      </w:r>
      <w:r w:rsidR="00C030A8" w:rsidRPr="00C77E67">
        <w:rPr>
          <w:rFonts w:ascii="Arial Narrow" w:hAnsi="Arial Narrow"/>
        </w:rPr>
        <w:t>18</w:t>
      </w:r>
      <w:r w:rsidRPr="00C77E67">
        <w:rPr>
          <w:rFonts w:ascii="Arial Narrow" w:hAnsi="Arial Narrow"/>
        </w:rPr>
        <w:t xml:space="preserve"> </w:t>
      </w:r>
      <w:r w:rsidR="00D16FDE" w:rsidRPr="00C77E67">
        <w:rPr>
          <w:rFonts w:ascii="Arial Narrow" w:hAnsi="Arial Narrow"/>
        </w:rPr>
        <w:t>тел.: 8-02133-</w:t>
      </w:r>
      <w:r w:rsidR="00C030A8" w:rsidRPr="00C77E67">
        <w:rPr>
          <w:rFonts w:ascii="Arial Narrow" w:hAnsi="Arial Narrow"/>
        </w:rPr>
        <w:t>62350</w:t>
      </w:r>
    </w:p>
    <w:p w:rsidR="009D0E5C" w:rsidRPr="00C77E67" w:rsidRDefault="00FB7CE5" w:rsidP="00E27BC6">
      <w:pPr>
        <w:ind w:left="284" w:hanging="284"/>
        <w:rPr>
          <w:rFonts w:ascii="Arial Narrow" w:hAnsi="Arial Narrow"/>
        </w:rPr>
      </w:pPr>
      <w:r w:rsidRPr="00C77E67">
        <w:rPr>
          <w:rFonts w:ascii="Arial Narrow" w:hAnsi="Arial Narrow"/>
          <w:b/>
        </w:rPr>
        <w:t>ТЦСОН ШАРКОВЩИНСКОГО</w:t>
      </w:r>
      <w:r w:rsidR="009D0E5C" w:rsidRPr="00C77E67">
        <w:rPr>
          <w:rFonts w:ascii="Arial Narrow" w:hAnsi="Arial Narrow"/>
          <w:b/>
        </w:rPr>
        <w:t xml:space="preserve"> </w:t>
      </w:r>
      <w:r w:rsidRPr="00C77E67">
        <w:rPr>
          <w:rFonts w:ascii="Arial Narrow" w:hAnsi="Arial Narrow"/>
          <w:b/>
        </w:rPr>
        <w:t>РАЙОНА</w:t>
      </w:r>
    </w:p>
    <w:p w:rsidR="009D0E5C" w:rsidRPr="00C77E67" w:rsidRDefault="00BE0FD5" w:rsidP="00E27BC6">
      <w:pPr>
        <w:ind w:left="284" w:hanging="284"/>
        <w:rPr>
          <w:rFonts w:ascii="Arial Narrow" w:hAnsi="Arial Narrow"/>
        </w:rPr>
      </w:pPr>
      <w:r w:rsidRPr="00C77E67">
        <w:rPr>
          <w:rFonts w:ascii="Arial Narrow" w:hAnsi="Arial Narrow"/>
        </w:rPr>
        <w:tab/>
        <w:t>ул. 17-го Сентяб</w:t>
      </w:r>
      <w:r w:rsidR="00FD32BF" w:rsidRPr="00C77E67">
        <w:rPr>
          <w:rFonts w:ascii="Arial Narrow" w:hAnsi="Arial Narrow"/>
        </w:rPr>
        <w:t>ря,</w:t>
      </w:r>
      <w:r w:rsidRPr="00C77E67">
        <w:rPr>
          <w:rFonts w:ascii="Arial Narrow" w:hAnsi="Arial Narrow"/>
        </w:rPr>
        <w:t>12</w:t>
      </w:r>
      <w:r w:rsidR="009D0E5C" w:rsidRPr="00C77E67">
        <w:rPr>
          <w:rFonts w:ascii="Arial Narrow" w:hAnsi="Arial Narrow"/>
        </w:rPr>
        <w:t xml:space="preserve">, </w:t>
      </w:r>
      <w:r w:rsidRPr="00C77E67">
        <w:rPr>
          <w:rFonts w:ascii="Arial Narrow" w:hAnsi="Arial Narrow"/>
        </w:rPr>
        <w:t>тел.: 8-021</w:t>
      </w:r>
      <w:r w:rsidR="00547FCB" w:rsidRPr="00C77E67">
        <w:rPr>
          <w:rFonts w:ascii="Arial Narrow" w:hAnsi="Arial Narrow"/>
        </w:rPr>
        <w:t>54-62335</w:t>
      </w:r>
    </w:p>
    <w:p w:rsidR="00FD32BF" w:rsidRPr="00C77E67" w:rsidRDefault="00FD32BF" w:rsidP="00E27BC6">
      <w:pPr>
        <w:ind w:left="284" w:hanging="284"/>
        <w:rPr>
          <w:rFonts w:ascii="Arial Narrow" w:hAnsi="Arial Narrow"/>
        </w:rPr>
      </w:pPr>
      <w:r w:rsidRPr="00C77E67">
        <w:rPr>
          <w:rFonts w:ascii="Arial Narrow" w:hAnsi="Arial Narrow"/>
          <w:b/>
        </w:rPr>
        <w:t>ТЦСОН ШУМИЛИНСКОГО РАЙОНА</w:t>
      </w:r>
      <w:r w:rsidR="009D0E5C" w:rsidRPr="00C77E67">
        <w:rPr>
          <w:rFonts w:ascii="Arial Narrow" w:hAnsi="Arial Narrow"/>
          <w:b/>
        </w:rPr>
        <w:t xml:space="preserve"> </w:t>
      </w:r>
    </w:p>
    <w:p w:rsidR="009D0E5C" w:rsidRPr="00C77E67" w:rsidRDefault="00FD32BF" w:rsidP="00E27BC6">
      <w:pPr>
        <w:ind w:left="284" w:hanging="284"/>
        <w:rPr>
          <w:rFonts w:ascii="Arial Narrow" w:hAnsi="Arial Narrow"/>
        </w:rPr>
      </w:pPr>
      <w:r w:rsidRPr="00C77E67">
        <w:rPr>
          <w:rFonts w:ascii="Arial Narrow" w:hAnsi="Arial Narrow"/>
        </w:rPr>
        <w:tab/>
      </w:r>
      <w:r w:rsidR="009D0E5C" w:rsidRPr="00C77E67">
        <w:rPr>
          <w:rFonts w:ascii="Arial Narrow" w:hAnsi="Arial Narrow"/>
        </w:rPr>
        <w:t xml:space="preserve">ул. </w:t>
      </w:r>
      <w:r w:rsidR="00BE0FD5" w:rsidRPr="00C77E67">
        <w:rPr>
          <w:rFonts w:ascii="Arial Narrow" w:hAnsi="Arial Narrow"/>
        </w:rPr>
        <w:t>Юбилейная, д. 8</w:t>
      </w:r>
      <w:r w:rsidR="00D97A83" w:rsidRPr="00C77E67">
        <w:rPr>
          <w:rFonts w:ascii="Arial Narrow" w:hAnsi="Arial Narrow"/>
        </w:rPr>
        <w:t>, тел.: 8-02130-57189</w:t>
      </w:r>
    </w:p>
    <w:p w:rsidR="009D0E5C" w:rsidRPr="00C77E67" w:rsidRDefault="00E62AF4" w:rsidP="00E27BC6">
      <w:pPr>
        <w:jc w:val="both"/>
        <w:rPr>
          <w:rFonts w:ascii="Arial Narrow" w:hAnsi="Arial Narrow"/>
          <w:b/>
        </w:rPr>
      </w:pPr>
      <w:r w:rsidRPr="00C77E67">
        <w:rPr>
          <w:rFonts w:ascii="Arial Narrow" w:hAnsi="Arial Narrow"/>
          <w:b/>
        </w:rPr>
        <w:t>ТЦСОН ПЕРВОМАЙСКОГО РАЙОНА Г. ВИТЕБСКА</w:t>
      </w:r>
    </w:p>
    <w:p w:rsidR="00E62AF4" w:rsidRPr="00C77E67" w:rsidRDefault="00E27BC6" w:rsidP="00E27BC6">
      <w:pPr>
        <w:jc w:val="both"/>
        <w:rPr>
          <w:rFonts w:ascii="Arial Narrow" w:hAnsi="Arial Narrow"/>
        </w:rPr>
      </w:pPr>
      <w:r w:rsidRPr="00C77E67">
        <w:rPr>
          <w:rFonts w:ascii="Arial Narrow" w:hAnsi="Arial Narrow"/>
        </w:rPr>
        <w:t xml:space="preserve">     </w:t>
      </w:r>
      <w:r w:rsidR="00E62AF4" w:rsidRPr="00C77E67">
        <w:rPr>
          <w:rFonts w:ascii="Arial Narrow" w:hAnsi="Arial Narrow"/>
        </w:rPr>
        <w:t>ул. Золотогорская,5а, тел.:8-0212-647943</w:t>
      </w:r>
    </w:p>
    <w:p w:rsidR="00E62AF4" w:rsidRPr="00C77E67" w:rsidRDefault="00E62AF4" w:rsidP="00E27BC6">
      <w:pPr>
        <w:jc w:val="both"/>
        <w:rPr>
          <w:rFonts w:ascii="Arial Narrow" w:hAnsi="Arial Narrow"/>
          <w:b/>
        </w:rPr>
      </w:pPr>
      <w:r w:rsidRPr="00C77E67">
        <w:rPr>
          <w:rFonts w:ascii="Arial Narrow" w:hAnsi="Arial Narrow"/>
          <w:b/>
        </w:rPr>
        <w:t xml:space="preserve">ТЦСОН </w:t>
      </w:r>
      <w:r w:rsidR="002A6AC8" w:rsidRPr="00C77E67">
        <w:rPr>
          <w:rFonts w:ascii="Arial Narrow" w:hAnsi="Arial Narrow"/>
          <w:b/>
        </w:rPr>
        <w:t>ОКТЯБРЬСКОГО</w:t>
      </w:r>
      <w:r w:rsidRPr="00C77E67">
        <w:rPr>
          <w:rFonts w:ascii="Arial Narrow" w:hAnsi="Arial Narrow"/>
          <w:b/>
        </w:rPr>
        <w:t xml:space="preserve"> РАЙОНА Г. ВИТЕБСКА</w:t>
      </w:r>
    </w:p>
    <w:p w:rsidR="002A6AC8" w:rsidRPr="00C77E67" w:rsidRDefault="00E27BC6" w:rsidP="00E27BC6">
      <w:pPr>
        <w:jc w:val="both"/>
        <w:rPr>
          <w:rFonts w:ascii="Arial Narrow" w:hAnsi="Arial Narrow"/>
        </w:rPr>
      </w:pPr>
      <w:r w:rsidRPr="00C77E67">
        <w:rPr>
          <w:rFonts w:ascii="Arial Narrow" w:hAnsi="Arial Narrow"/>
        </w:rPr>
        <w:t xml:space="preserve">    </w:t>
      </w:r>
      <w:r w:rsidR="002A6AC8" w:rsidRPr="00C77E67">
        <w:rPr>
          <w:rFonts w:ascii="Arial Narrow" w:hAnsi="Arial Narrow"/>
        </w:rPr>
        <w:t>у</w:t>
      </w:r>
      <w:r w:rsidR="00CC160E" w:rsidRPr="00C77E67">
        <w:rPr>
          <w:rFonts w:ascii="Arial Narrow" w:hAnsi="Arial Narrow"/>
        </w:rPr>
        <w:t>л. Смоленская,9, тел.:8-0212-663053</w:t>
      </w:r>
    </w:p>
    <w:p w:rsidR="002A6AC8" w:rsidRPr="00C77E67" w:rsidRDefault="002A6AC8" w:rsidP="00E27BC6">
      <w:pPr>
        <w:jc w:val="both"/>
        <w:rPr>
          <w:rFonts w:ascii="Arial Narrow" w:hAnsi="Arial Narrow"/>
          <w:b/>
        </w:rPr>
      </w:pPr>
      <w:r w:rsidRPr="00C77E67">
        <w:rPr>
          <w:rFonts w:ascii="Arial Narrow" w:hAnsi="Arial Narrow"/>
          <w:b/>
        </w:rPr>
        <w:t xml:space="preserve">ТЦСОН ЖЕЛЕЗНОДОРОЖНОГО </w:t>
      </w:r>
      <w:r w:rsidR="00E27BC6" w:rsidRPr="00C77E67">
        <w:rPr>
          <w:rFonts w:ascii="Arial Narrow" w:hAnsi="Arial Narrow"/>
          <w:b/>
        </w:rPr>
        <w:t>Р-</w:t>
      </w:r>
      <w:r w:rsidRPr="00C77E67">
        <w:rPr>
          <w:rFonts w:ascii="Arial Narrow" w:hAnsi="Arial Narrow"/>
          <w:b/>
        </w:rPr>
        <w:t>НА</w:t>
      </w:r>
    </w:p>
    <w:p w:rsidR="00E27BC6" w:rsidRPr="00C77E67" w:rsidRDefault="002A6AC8" w:rsidP="00E27BC6">
      <w:pPr>
        <w:jc w:val="both"/>
        <w:rPr>
          <w:rFonts w:ascii="Arial Narrow" w:hAnsi="Arial Narrow"/>
          <w:b/>
        </w:rPr>
      </w:pPr>
      <w:r w:rsidRPr="00C77E67">
        <w:rPr>
          <w:rFonts w:ascii="Arial Narrow" w:hAnsi="Arial Narrow"/>
          <w:b/>
        </w:rPr>
        <w:t>Г. ВИТЕБСКА</w:t>
      </w:r>
      <w:r w:rsidR="00E27BC6" w:rsidRPr="00C77E67">
        <w:rPr>
          <w:rFonts w:ascii="Arial Narrow" w:hAnsi="Arial Narrow"/>
          <w:b/>
        </w:rPr>
        <w:t xml:space="preserve"> </w:t>
      </w:r>
    </w:p>
    <w:p w:rsidR="002A6AC8" w:rsidRPr="00C77E67" w:rsidRDefault="00E27BC6" w:rsidP="00E27BC6">
      <w:pPr>
        <w:jc w:val="both"/>
        <w:rPr>
          <w:rFonts w:ascii="Arial Narrow" w:hAnsi="Arial Narrow"/>
        </w:rPr>
      </w:pPr>
      <w:r w:rsidRPr="00C77E67">
        <w:rPr>
          <w:rFonts w:ascii="Arial Narrow" w:hAnsi="Arial Narrow"/>
        </w:rPr>
        <w:t xml:space="preserve">    </w:t>
      </w:r>
      <w:r w:rsidR="002A6AC8" w:rsidRPr="00C77E67">
        <w:rPr>
          <w:rFonts w:ascii="Arial Narrow" w:hAnsi="Arial Narrow"/>
        </w:rPr>
        <w:t>у</w:t>
      </w:r>
      <w:r w:rsidR="00CC160E" w:rsidRPr="00C77E67">
        <w:rPr>
          <w:rFonts w:ascii="Arial Narrow" w:hAnsi="Arial Narrow"/>
        </w:rPr>
        <w:t>л. Димитрова,1/11, тел.:8-0212-608941</w:t>
      </w:r>
    </w:p>
    <w:p w:rsidR="00E62AF4" w:rsidRPr="00C77E67" w:rsidRDefault="00E62AF4" w:rsidP="00E27BC6">
      <w:pPr>
        <w:jc w:val="both"/>
        <w:rPr>
          <w:rFonts w:ascii="Arial Narrow" w:hAnsi="Arial Narrow"/>
          <w:b/>
        </w:rPr>
      </w:pPr>
    </w:p>
    <w:p w:rsidR="00E62AF4" w:rsidRPr="00C77E67" w:rsidRDefault="00E62AF4" w:rsidP="00A60C0A">
      <w:pPr>
        <w:jc w:val="center"/>
        <w:rPr>
          <w:rFonts w:ascii="Arial Narrow" w:hAnsi="Arial Narrow"/>
          <w:b/>
          <w:sz w:val="40"/>
          <w:szCs w:val="40"/>
        </w:rPr>
      </w:pPr>
    </w:p>
    <w:p w:rsidR="002A6AC8" w:rsidRPr="00C77E67" w:rsidRDefault="002A6AC8" w:rsidP="00A60C0A">
      <w:pPr>
        <w:jc w:val="center"/>
        <w:rPr>
          <w:rFonts w:ascii="Arial Narrow" w:hAnsi="Arial Narrow"/>
          <w:b/>
          <w:sz w:val="32"/>
          <w:szCs w:val="32"/>
        </w:rPr>
      </w:pPr>
    </w:p>
    <w:p w:rsidR="00DD2DB4" w:rsidRPr="00C77E67" w:rsidRDefault="005A0F72" w:rsidP="00A60C0A">
      <w:pPr>
        <w:jc w:val="center"/>
        <w:rPr>
          <w:rFonts w:ascii="Arial Narrow" w:hAnsi="Arial Narrow"/>
          <w:b/>
          <w:sz w:val="28"/>
          <w:szCs w:val="28"/>
        </w:rPr>
      </w:pPr>
      <w:r w:rsidRPr="00C77E67">
        <w:rPr>
          <w:rFonts w:ascii="Arial Narrow" w:hAnsi="Arial Narrow"/>
          <w:b/>
          <w:sz w:val="32"/>
          <w:szCs w:val="32"/>
        </w:rPr>
        <w:t xml:space="preserve"> </w:t>
      </w:r>
      <w:r w:rsidRPr="00C77E67">
        <w:rPr>
          <w:rFonts w:ascii="Arial Narrow" w:hAnsi="Arial Narrow"/>
          <w:b/>
          <w:sz w:val="28"/>
          <w:szCs w:val="28"/>
        </w:rPr>
        <w:t>У</w:t>
      </w:r>
      <w:r w:rsidR="00DD2DB4" w:rsidRPr="00C77E67">
        <w:rPr>
          <w:rFonts w:ascii="Arial Narrow" w:hAnsi="Arial Narrow"/>
          <w:b/>
          <w:sz w:val="28"/>
          <w:szCs w:val="28"/>
        </w:rPr>
        <w:t>нитарные предприятия</w:t>
      </w:r>
    </w:p>
    <w:p w:rsidR="00DD2DB4" w:rsidRPr="00C77E67" w:rsidRDefault="00DD2DB4" w:rsidP="00A60C0A">
      <w:pPr>
        <w:jc w:val="center"/>
        <w:rPr>
          <w:rFonts w:ascii="Arial Narrow" w:hAnsi="Arial Narrow"/>
          <w:b/>
          <w:sz w:val="28"/>
          <w:szCs w:val="28"/>
        </w:rPr>
      </w:pPr>
      <w:r w:rsidRPr="00C77E67">
        <w:rPr>
          <w:rFonts w:ascii="Arial Narrow" w:hAnsi="Arial Narrow"/>
          <w:b/>
          <w:sz w:val="28"/>
          <w:szCs w:val="28"/>
        </w:rPr>
        <w:t>ОО «БелТИЗ»</w:t>
      </w:r>
    </w:p>
    <w:p w:rsidR="003A1364" w:rsidRPr="00C77E67" w:rsidRDefault="00DD2DB4" w:rsidP="00A60C0A">
      <w:pPr>
        <w:jc w:val="center"/>
        <w:rPr>
          <w:rFonts w:ascii="Arial Narrow" w:hAnsi="Arial Narrow"/>
          <w:b/>
          <w:sz w:val="28"/>
          <w:szCs w:val="28"/>
        </w:rPr>
      </w:pPr>
      <w:r w:rsidRPr="00C77E67">
        <w:rPr>
          <w:rFonts w:ascii="Arial Narrow" w:hAnsi="Arial Narrow"/>
          <w:b/>
          <w:sz w:val="28"/>
          <w:szCs w:val="28"/>
        </w:rPr>
        <w:t>Витебской области:</w:t>
      </w:r>
    </w:p>
    <w:p w:rsidR="00DD2DB4" w:rsidRPr="00C77E67" w:rsidRDefault="00DD2DB4" w:rsidP="00A60C0A">
      <w:pPr>
        <w:jc w:val="center"/>
        <w:rPr>
          <w:rFonts w:ascii="Arial Narrow" w:hAnsi="Arial Narrow"/>
          <w:b/>
        </w:rPr>
      </w:pPr>
      <w:r w:rsidRPr="00C77E67">
        <w:rPr>
          <w:rFonts w:ascii="Arial Narrow" w:hAnsi="Arial Narrow"/>
          <w:b/>
        </w:rPr>
        <w:t>УП «Элект» ОО «БелТИЗ»</w:t>
      </w:r>
    </w:p>
    <w:p w:rsidR="00DD2DB4" w:rsidRPr="00C77E67" w:rsidRDefault="00DD2DB4" w:rsidP="00A60C0A">
      <w:pPr>
        <w:jc w:val="center"/>
        <w:rPr>
          <w:rFonts w:ascii="Arial Narrow" w:hAnsi="Arial Narrow"/>
        </w:rPr>
      </w:pPr>
      <w:r w:rsidRPr="00C77E67">
        <w:rPr>
          <w:rFonts w:ascii="Arial Narrow" w:hAnsi="Arial Narrow"/>
        </w:rPr>
        <w:t>г. Витебск, ул. Комсомольская, 9/22</w:t>
      </w:r>
    </w:p>
    <w:p w:rsidR="00096F27" w:rsidRPr="00C77E67" w:rsidRDefault="003A1364" w:rsidP="00A60C0A">
      <w:pPr>
        <w:jc w:val="center"/>
        <w:rPr>
          <w:rFonts w:ascii="Arial Narrow" w:hAnsi="Arial Narrow"/>
        </w:rPr>
      </w:pPr>
      <w:r w:rsidRPr="00C77E67">
        <w:rPr>
          <w:rFonts w:ascii="Arial Narrow" w:hAnsi="Arial Narrow"/>
        </w:rPr>
        <w:t xml:space="preserve">тел. </w:t>
      </w:r>
      <w:r w:rsidR="00DD2DB4" w:rsidRPr="00C77E67">
        <w:rPr>
          <w:rFonts w:ascii="Arial Narrow" w:hAnsi="Arial Narrow"/>
        </w:rPr>
        <w:t>8-021</w:t>
      </w:r>
      <w:r w:rsidRPr="00C77E67">
        <w:rPr>
          <w:rFonts w:ascii="Arial Narrow" w:hAnsi="Arial Narrow"/>
        </w:rPr>
        <w:t>2-</w:t>
      </w:r>
      <w:r w:rsidR="00096F27" w:rsidRPr="00C77E67">
        <w:rPr>
          <w:rFonts w:ascii="Arial Narrow" w:hAnsi="Arial Narrow"/>
        </w:rPr>
        <w:t>67-45-14</w:t>
      </w:r>
    </w:p>
    <w:p w:rsidR="00DD2DB4" w:rsidRPr="00C77E67" w:rsidRDefault="00096F27" w:rsidP="00A60C0A">
      <w:pPr>
        <w:jc w:val="center"/>
        <w:rPr>
          <w:rFonts w:ascii="Arial Narrow" w:hAnsi="Arial Narrow"/>
          <w:b/>
        </w:rPr>
      </w:pPr>
      <w:r w:rsidRPr="00C77E67">
        <w:rPr>
          <w:rFonts w:ascii="Arial Narrow" w:hAnsi="Arial Narrow"/>
          <w:b/>
        </w:rPr>
        <w:t>О</w:t>
      </w:r>
      <w:r w:rsidR="005A0F72" w:rsidRPr="00C77E67">
        <w:rPr>
          <w:rFonts w:ascii="Arial Narrow" w:hAnsi="Arial Narrow"/>
          <w:b/>
        </w:rPr>
        <w:t>р</w:t>
      </w:r>
      <w:r w:rsidR="00B51C10" w:rsidRPr="00C77E67">
        <w:rPr>
          <w:rFonts w:ascii="Arial Narrow" w:hAnsi="Arial Narrow"/>
          <w:b/>
        </w:rPr>
        <w:t>шанский филиал УП «Элект</w:t>
      </w:r>
      <w:r w:rsidR="00DD2DB4" w:rsidRPr="00C77E67">
        <w:rPr>
          <w:rFonts w:ascii="Arial Narrow" w:hAnsi="Arial Narrow"/>
          <w:b/>
        </w:rPr>
        <w:t>» ОО «БелТИЗ»</w:t>
      </w:r>
    </w:p>
    <w:p w:rsidR="00DD2DB4" w:rsidRPr="00C77E67" w:rsidRDefault="00DD2DB4" w:rsidP="00A60C0A">
      <w:pPr>
        <w:jc w:val="center"/>
        <w:rPr>
          <w:rFonts w:ascii="Arial Narrow" w:hAnsi="Arial Narrow"/>
        </w:rPr>
      </w:pPr>
      <w:r w:rsidRPr="00C77E67">
        <w:rPr>
          <w:rFonts w:ascii="Arial Narrow" w:hAnsi="Arial Narrow"/>
        </w:rPr>
        <w:t>г. Орша, ул. 1-го Мая, 52</w:t>
      </w:r>
    </w:p>
    <w:p w:rsidR="00DD2DB4" w:rsidRPr="00C77E67" w:rsidRDefault="003A1364" w:rsidP="00A60C0A">
      <w:pPr>
        <w:jc w:val="center"/>
        <w:rPr>
          <w:rFonts w:ascii="Arial Narrow" w:hAnsi="Arial Narrow"/>
        </w:rPr>
      </w:pPr>
      <w:r w:rsidRPr="00C77E67">
        <w:rPr>
          <w:rFonts w:ascii="Arial Narrow" w:hAnsi="Arial Narrow"/>
        </w:rPr>
        <w:t>тел. 8-0216-</w:t>
      </w:r>
      <w:r w:rsidR="00B51C10" w:rsidRPr="00C77E67">
        <w:rPr>
          <w:rFonts w:ascii="Arial Narrow" w:hAnsi="Arial Narrow"/>
        </w:rPr>
        <w:t>5</w:t>
      </w:r>
      <w:r w:rsidR="00DD2DB4" w:rsidRPr="00C77E67">
        <w:rPr>
          <w:rFonts w:ascii="Arial Narrow" w:hAnsi="Arial Narrow"/>
        </w:rPr>
        <w:t>1-97-00</w:t>
      </w:r>
    </w:p>
    <w:p w:rsidR="003A1364" w:rsidRPr="00C77E67" w:rsidRDefault="003A1364" w:rsidP="00A60C0A">
      <w:pPr>
        <w:jc w:val="center"/>
        <w:rPr>
          <w:rFonts w:ascii="Arial Narrow" w:hAnsi="Arial Narrow"/>
          <w:sz w:val="28"/>
          <w:szCs w:val="28"/>
        </w:rPr>
      </w:pPr>
    </w:p>
    <w:p w:rsidR="00FF7E90" w:rsidRPr="00C77E67" w:rsidRDefault="003A1364" w:rsidP="00A60C0A">
      <w:pPr>
        <w:jc w:val="center"/>
        <w:rPr>
          <w:rFonts w:ascii="Arial Narrow" w:hAnsi="Arial Narrow"/>
          <w:b/>
          <w:sz w:val="28"/>
          <w:szCs w:val="28"/>
        </w:rPr>
      </w:pPr>
      <w:r w:rsidRPr="00C77E67">
        <w:rPr>
          <w:rFonts w:ascii="Arial Narrow" w:hAnsi="Arial Narrow"/>
          <w:b/>
          <w:sz w:val="28"/>
          <w:szCs w:val="28"/>
        </w:rPr>
        <w:t>ГУСО "Витебский дом-интернат для престарелых и инвалидов"</w:t>
      </w:r>
    </w:p>
    <w:p w:rsidR="003A1364" w:rsidRPr="00C77E67" w:rsidRDefault="003A1364" w:rsidP="00A60C0A">
      <w:pPr>
        <w:jc w:val="center"/>
        <w:rPr>
          <w:rFonts w:ascii="Arial Narrow" w:hAnsi="Arial Narrow"/>
        </w:rPr>
      </w:pPr>
      <w:r w:rsidRPr="00C77E67">
        <w:rPr>
          <w:rFonts w:ascii="Arial Narrow" w:hAnsi="Arial Narrow"/>
        </w:rPr>
        <w:t>Отделение социальной реабилитации, абилитации инвалидов по зрению и с нарушением слуха</w:t>
      </w:r>
    </w:p>
    <w:p w:rsidR="003A1364" w:rsidRPr="00C77E67" w:rsidRDefault="003A1364" w:rsidP="00A60C0A">
      <w:pPr>
        <w:jc w:val="center"/>
        <w:rPr>
          <w:rFonts w:ascii="Arial Narrow" w:hAnsi="Arial Narrow"/>
        </w:rPr>
      </w:pPr>
      <w:r w:rsidRPr="00C77E67">
        <w:rPr>
          <w:rFonts w:ascii="Arial Narrow" w:hAnsi="Arial Narrow"/>
        </w:rPr>
        <w:t xml:space="preserve">г. Витебск, пр-кт Фрунзе, 92, корп. 2 </w:t>
      </w:r>
    </w:p>
    <w:p w:rsidR="002A6AC8" w:rsidRPr="00C77E67" w:rsidRDefault="003A1364" w:rsidP="00A60C0A">
      <w:pPr>
        <w:jc w:val="center"/>
        <w:rPr>
          <w:rFonts w:ascii="Arial Narrow" w:hAnsi="Arial Narrow"/>
        </w:rPr>
      </w:pPr>
      <w:r w:rsidRPr="00C77E67">
        <w:rPr>
          <w:rFonts w:ascii="Arial Narrow" w:hAnsi="Arial Narrow"/>
        </w:rPr>
        <w:t xml:space="preserve">телефон отделения: 8-0212-675186 </w:t>
      </w:r>
    </w:p>
    <w:p w:rsidR="00096F27" w:rsidRPr="00C77E67" w:rsidRDefault="00F06320" w:rsidP="00A60C0A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40640</wp:posOffset>
            </wp:positionV>
            <wp:extent cx="3192780" cy="6864985"/>
            <wp:effectExtent l="19050" t="0" r="7620" b="0"/>
            <wp:wrapNone/>
            <wp:docPr id="25" name="Рисунок 25" descr="08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08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686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6F27" w:rsidRPr="00C77E67" w:rsidRDefault="00096F27" w:rsidP="00A60C0A">
      <w:pPr>
        <w:jc w:val="center"/>
        <w:rPr>
          <w:rFonts w:ascii="Arial Narrow" w:hAnsi="Arial Narrow"/>
          <w:sz w:val="32"/>
          <w:szCs w:val="32"/>
        </w:rPr>
      </w:pPr>
    </w:p>
    <w:p w:rsidR="00096F27" w:rsidRPr="00C77E67" w:rsidRDefault="00096F27" w:rsidP="00A60C0A">
      <w:pPr>
        <w:jc w:val="center"/>
        <w:rPr>
          <w:rFonts w:ascii="Arial Narrow" w:hAnsi="Arial Narrow"/>
          <w:sz w:val="32"/>
          <w:szCs w:val="32"/>
        </w:rPr>
      </w:pPr>
    </w:p>
    <w:p w:rsidR="000736DA" w:rsidRPr="00C77E67" w:rsidRDefault="000736DA" w:rsidP="00A60C0A">
      <w:pPr>
        <w:jc w:val="center"/>
        <w:rPr>
          <w:rFonts w:ascii="Arial Narrow" w:hAnsi="Arial Narrow"/>
          <w:sz w:val="32"/>
          <w:szCs w:val="32"/>
        </w:rPr>
      </w:pPr>
    </w:p>
    <w:p w:rsidR="0096473C" w:rsidRPr="00C77E67" w:rsidRDefault="0096473C" w:rsidP="00A60C0A">
      <w:pPr>
        <w:jc w:val="center"/>
        <w:rPr>
          <w:rFonts w:ascii="Arial Narrow" w:hAnsi="Arial Narrow"/>
          <w:sz w:val="32"/>
          <w:szCs w:val="32"/>
        </w:rPr>
      </w:pPr>
    </w:p>
    <w:p w:rsidR="0096473C" w:rsidRPr="00C77E67" w:rsidRDefault="0096473C" w:rsidP="00A60C0A">
      <w:pPr>
        <w:jc w:val="center"/>
        <w:rPr>
          <w:rFonts w:ascii="Arial Narrow" w:hAnsi="Arial Narrow"/>
          <w:sz w:val="32"/>
          <w:szCs w:val="32"/>
        </w:rPr>
      </w:pPr>
    </w:p>
    <w:p w:rsidR="0096473C" w:rsidRPr="00C77E67" w:rsidRDefault="0096473C" w:rsidP="00A60C0A">
      <w:pPr>
        <w:jc w:val="center"/>
        <w:rPr>
          <w:rFonts w:ascii="Arial Narrow" w:hAnsi="Arial Narrow"/>
          <w:sz w:val="32"/>
          <w:szCs w:val="32"/>
        </w:rPr>
      </w:pPr>
    </w:p>
    <w:p w:rsidR="0096473C" w:rsidRPr="00C77E67" w:rsidRDefault="0096473C" w:rsidP="00A60C0A">
      <w:pPr>
        <w:jc w:val="center"/>
        <w:rPr>
          <w:rFonts w:ascii="Arial Narrow" w:hAnsi="Arial Narrow"/>
          <w:sz w:val="32"/>
          <w:szCs w:val="32"/>
        </w:rPr>
      </w:pPr>
    </w:p>
    <w:p w:rsidR="0096473C" w:rsidRPr="00C77E67" w:rsidRDefault="0096473C" w:rsidP="00A60C0A">
      <w:pPr>
        <w:jc w:val="center"/>
        <w:rPr>
          <w:rFonts w:ascii="Arial Narrow" w:hAnsi="Arial Narrow"/>
          <w:sz w:val="32"/>
          <w:szCs w:val="32"/>
        </w:rPr>
      </w:pPr>
    </w:p>
    <w:p w:rsidR="0096473C" w:rsidRPr="00C77E67" w:rsidRDefault="0096473C" w:rsidP="00A60C0A">
      <w:pPr>
        <w:jc w:val="center"/>
        <w:rPr>
          <w:rFonts w:ascii="Arial Narrow" w:hAnsi="Arial Narrow"/>
          <w:sz w:val="32"/>
          <w:szCs w:val="32"/>
        </w:rPr>
      </w:pPr>
    </w:p>
    <w:p w:rsidR="0096473C" w:rsidRPr="00C77E67" w:rsidRDefault="0096473C" w:rsidP="00A60C0A">
      <w:pPr>
        <w:jc w:val="center"/>
        <w:rPr>
          <w:rFonts w:ascii="Arial Narrow" w:hAnsi="Arial Narrow"/>
          <w:sz w:val="32"/>
          <w:szCs w:val="32"/>
        </w:rPr>
      </w:pPr>
    </w:p>
    <w:p w:rsidR="0096473C" w:rsidRPr="00C77E67" w:rsidRDefault="0096473C" w:rsidP="00A60C0A">
      <w:pPr>
        <w:jc w:val="center"/>
        <w:rPr>
          <w:rFonts w:ascii="Arial Narrow" w:hAnsi="Arial Narrow"/>
          <w:sz w:val="32"/>
          <w:szCs w:val="32"/>
        </w:rPr>
      </w:pPr>
    </w:p>
    <w:p w:rsidR="0096473C" w:rsidRPr="00C77E67" w:rsidRDefault="0096473C" w:rsidP="00A60C0A">
      <w:pPr>
        <w:jc w:val="center"/>
        <w:rPr>
          <w:rFonts w:ascii="Arial Narrow" w:hAnsi="Arial Narrow"/>
          <w:sz w:val="32"/>
          <w:szCs w:val="32"/>
        </w:rPr>
      </w:pPr>
    </w:p>
    <w:p w:rsidR="0096473C" w:rsidRPr="00C77E67" w:rsidRDefault="0096473C" w:rsidP="00A60C0A">
      <w:pPr>
        <w:jc w:val="center"/>
        <w:rPr>
          <w:rFonts w:ascii="Arial Narrow" w:hAnsi="Arial Narrow"/>
          <w:sz w:val="32"/>
          <w:szCs w:val="32"/>
        </w:rPr>
      </w:pPr>
    </w:p>
    <w:p w:rsidR="0096473C" w:rsidRPr="00C77E67" w:rsidRDefault="0096473C" w:rsidP="00A60C0A">
      <w:pPr>
        <w:jc w:val="center"/>
        <w:rPr>
          <w:rFonts w:ascii="Arial Narrow" w:hAnsi="Arial Narrow"/>
          <w:sz w:val="32"/>
          <w:szCs w:val="32"/>
        </w:rPr>
      </w:pPr>
    </w:p>
    <w:p w:rsidR="0096473C" w:rsidRPr="00C77E67" w:rsidRDefault="0096473C" w:rsidP="00A60C0A">
      <w:pPr>
        <w:jc w:val="center"/>
        <w:rPr>
          <w:rFonts w:ascii="Arial Narrow" w:hAnsi="Arial Narrow"/>
          <w:sz w:val="32"/>
          <w:szCs w:val="32"/>
        </w:rPr>
      </w:pPr>
    </w:p>
    <w:p w:rsidR="0096473C" w:rsidRPr="00C77E67" w:rsidRDefault="0096473C" w:rsidP="00A60C0A">
      <w:pPr>
        <w:jc w:val="center"/>
        <w:rPr>
          <w:rFonts w:ascii="Arial Narrow" w:hAnsi="Arial Narrow"/>
          <w:sz w:val="32"/>
          <w:szCs w:val="32"/>
        </w:rPr>
      </w:pPr>
    </w:p>
    <w:p w:rsidR="0096473C" w:rsidRPr="00C77E67" w:rsidRDefault="0096473C" w:rsidP="00A60C0A">
      <w:pPr>
        <w:jc w:val="center"/>
        <w:rPr>
          <w:rFonts w:ascii="Arial Narrow" w:hAnsi="Arial Narrow"/>
          <w:sz w:val="32"/>
          <w:szCs w:val="32"/>
        </w:rPr>
      </w:pPr>
    </w:p>
    <w:p w:rsidR="0096473C" w:rsidRPr="00C77E67" w:rsidRDefault="0096473C" w:rsidP="00A60C0A">
      <w:pPr>
        <w:jc w:val="center"/>
        <w:rPr>
          <w:rFonts w:ascii="Arial Narrow" w:hAnsi="Arial Narrow"/>
          <w:sz w:val="32"/>
          <w:szCs w:val="32"/>
        </w:rPr>
      </w:pPr>
    </w:p>
    <w:p w:rsidR="0096473C" w:rsidRPr="00C77E67" w:rsidRDefault="0096473C" w:rsidP="00A60C0A">
      <w:pPr>
        <w:jc w:val="center"/>
        <w:rPr>
          <w:rFonts w:ascii="Arial Narrow" w:hAnsi="Arial Narrow"/>
          <w:sz w:val="32"/>
          <w:szCs w:val="32"/>
        </w:rPr>
      </w:pPr>
    </w:p>
    <w:p w:rsidR="0096473C" w:rsidRPr="00C77E67" w:rsidRDefault="0096473C" w:rsidP="00A60C0A">
      <w:pPr>
        <w:jc w:val="center"/>
        <w:rPr>
          <w:rFonts w:ascii="Arial Narrow" w:hAnsi="Arial Narrow"/>
          <w:sz w:val="32"/>
          <w:szCs w:val="32"/>
        </w:rPr>
      </w:pPr>
    </w:p>
    <w:p w:rsidR="0096473C" w:rsidRPr="00C77E67" w:rsidRDefault="0096473C" w:rsidP="00A60C0A">
      <w:pPr>
        <w:jc w:val="center"/>
        <w:rPr>
          <w:rFonts w:ascii="Arial Narrow" w:hAnsi="Arial Narrow"/>
          <w:sz w:val="32"/>
          <w:szCs w:val="32"/>
        </w:rPr>
      </w:pPr>
    </w:p>
    <w:p w:rsidR="0096473C" w:rsidRPr="00C77E67" w:rsidRDefault="0096473C" w:rsidP="00A60C0A">
      <w:pPr>
        <w:jc w:val="center"/>
        <w:rPr>
          <w:rFonts w:ascii="Arial Narrow" w:hAnsi="Arial Narrow"/>
          <w:sz w:val="32"/>
          <w:szCs w:val="32"/>
        </w:rPr>
      </w:pPr>
    </w:p>
    <w:p w:rsidR="0096473C" w:rsidRPr="00C77E67" w:rsidRDefault="0096473C" w:rsidP="00A60C0A">
      <w:pPr>
        <w:jc w:val="center"/>
        <w:rPr>
          <w:rFonts w:ascii="Arial Narrow" w:hAnsi="Arial Narrow"/>
          <w:sz w:val="32"/>
          <w:szCs w:val="32"/>
        </w:rPr>
      </w:pPr>
    </w:p>
    <w:p w:rsidR="0096473C" w:rsidRPr="00C77E67" w:rsidRDefault="0096473C" w:rsidP="00A60C0A">
      <w:pPr>
        <w:jc w:val="center"/>
        <w:rPr>
          <w:rFonts w:ascii="Arial Narrow" w:hAnsi="Arial Narrow"/>
          <w:sz w:val="32"/>
          <w:szCs w:val="32"/>
        </w:rPr>
      </w:pPr>
    </w:p>
    <w:p w:rsidR="0096473C" w:rsidRPr="00C77E67" w:rsidRDefault="0096473C" w:rsidP="00A60C0A">
      <w:pPr>
        <w:jc w:val="center"/>
        <w:rPr>
          <w:rFonts w:ascii="Arial Narrow" w:hAnsi="Arial Narrow"/>
          <w:sz w:val="32"/>
          <w:szCs w:val="32"/>
        </w:rPr>
      </w:pPr>
    </w:p>
    <w:p w:rsidR="0096473C" w:rsidRPr="00C77E67" w:rsidRDefault="0096473C" w:rsidP="00A60C0A">
      <w:pPr>
        <w:jc w:val="center"/>
        <w:rPr>
          <w:rFonts w:ascii="Arial Narrow" w:hAnsi="Arial Narrow"/>
          <w:sz w:val="32"/>
          <w:szCs w:val="32"/>
        </w:rPr>
      </w:pPr>
    </w:p>
    <w:p w:rsidR="0096473C" w:rsidRPr="00C77E67" w:rsidRDefault="0096473C" w:rsidP="00A60C0A">
      <w:pPr>
        <w:jc w:val="center"/>
        <w:rPr>
          <w:rFonts w:ascii="Arial Narrow" w:hAnsi="Arial Narrow"/>
          <w:sz w:val="32"/>
          <w:szCs w:val="32"/>
        </w:rPr>
      </w:pPr>
    </w:p>
    <w:p w:rsidR="0096473C" w:rsidRPr="00C77E67" w:rsidRDefault="0096473C" w:rsidP="00A60C0A">
      <w:pPr>
        <w:jc w:val="center"/>
        <w:rPr>
          <w:rFonts w:ascii="Arial Narrow" w:hAnsi="Arial Narrow"/>
          <w:sz w:val="32"/>
          <w:szCs w:val="32"/>
        </w:rPr>
      </w:pPr>
    </w:p>
    <w:p w:rsidR="0096473C" w:rsidRPr="00C77E67" w:rsidRDefault="0096473C" w:rsidP="00A60C0A">
      <w:pPr>
        <w:jc w:val="center"/>
        <w:rPr>
          <w:rFonts w:ascii="Arial Narrow" w:hAnsi="Arial Narrow"/>
          <w:sz w:val="32"/>
          <w:szCs w:val="32"/>
        </w:rPr>
      </w:pPr>
    </w:p>
    <w:p w:rsidR="002C7A27" w:rsidRPr="00C77E67" w:rsidRDefault="00F06320" w:rsidP="00A60C0A">
      <w:pPr>
        <w:jc w:val="center"/>
        <w:rPr>
          <w:rFonts w:ascii="Arial Narrow" w:hAnsi="Arial Narrow"/>
          <w:i/>
          <w:sz w:val="36"/>
          <w:szCs w:val="36"/>
        </w:rPr>
      </w:pPr>
      <w:r w:rsidRPr="00C77E67">
        <w:rPr>
          <w:rFonts w:ascii="Arial Narrow" w:hAnsi="Arial Narrow"/>
          <w:i/>
          <w:sz w:val="36"/>
          <w:szCs w:val="36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7pt;height:117.2pt" fillcolor="red" stroked="f">
            <v:fill color2="#f8b049"/>
            <v:shadow on="t" color="silver" opacity="52429f"/>
            <v:textpath style="font-family:&quot;Arial Narrow&quot;;font-weight:bold;v-text-kern:t" trim="t" fitpath="t" string="Общественное объединение&#10;&quot;Белорусское товарищество&#10;инвалидов по зрению&quot;"/>
          </v:shape>
        </w:pict>
      </w:r>
    </w:p>
    <w:p w:rsidR="002C7A27" w:rsidRPr="00C77E67" w:rsidRDefault="00F06320" w:rsidP="00A60C0A">
      <w:pPr>
        <w:jc w:val="center"/>
        <w:rPr>
          <w:rFonts w:ascii="Arial Narrow" w:hAnsi="Arial Narrow"/>
          <w:i/>
          <w:sz w:val="36"/>
          <w:szCs w:val="36"/>
        </w:rPr>
      </w:pPr>
      <w:r>
        <w:rPr>
          <w:rFonts w:ascii="Arial Narrow" w:hAnsi="Arial Narrow"/>
          <w:b/>
          <w:noProof/>
          <w:sz w:val="40"/>
          <w:szCs w:val="4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814070</wp:posOffset>
            </wp:positionH>
            <wp:positionV relativeFrom="paragraph">
              <wp:posOffset>100330</wp:posOffset>
            </wp:positionV>
            <wp:extent cx="1524635" cy="1600200"/>
            <wp:effectExtent l="19050" t="0" r="0" b="0"/>
            <wp:wrapNone/>
            <wp:docPr id="2" name="Рисунок 2" descr="mso3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3C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941" t="6979" r="12938" b="10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16002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7A27" w:rsidRPr="00C77E67" w:rsidRDefault="002C7A27" w:rsidP="00A60C0A">
      <w:pPr>
        <w:jc w:val="center"/>
        <w:rPr>
          <w:rFonts w:ascii="Arial Narrow" w:hAnsi="Arial Narrow"/>
          <w:i/>
          <w:sz w:val="36"/>
          <w:szCs w:val="36"/>
        </w:rPr>
      </w:pPr>
    </w:p>
    <w:p w:rsidR="002C7A27" w:rsidRPr="00C77E67" w:rsidRDefault="002C7A27" w:rsidP="00A60C0A">
      <w:pPr>
        <w:jc w:val="center"/>
        <w:rPr>
          <w:rFonts w:ascii="Arial Narrow" w:hAnsi="Arial Narrow"/>
          <w:i/>
          <w:sz w:val="36"/>
          <w:szCs w:val="36"/>
        </w:rPr>
      </w:pPr>
    </w:p>
    <w:p w:rsidR="002C7A27" w:rsidRPr="00C77E67" w:rsidRDefault="002C7A27" w:rsidP="00A60C0A">
      <w:pPr>
        <w:jc w:val="center"/>
        <w:rPr>
          <w:rFonts w:ascii="Arial Narrow" w:hAnsi="Arial Narrow"/>
          <w:i/>
          <w:sz w:val="36"/>
          <w:szCs w:val="36"/>
        </w:rPr>
      </w:pPr>
    </w:p>
    <w:p w:rsidR="002C7A27" w:rsidRPr="00C77E67" w:rsidRDefault="002C7A27" w:rsidP="00A60C0A">
      <w:pPr>
        <w:jc w:val="center"/>
        <w:rPr>
          <w:rFonts w:ascii="Arial Narrow" w:hAnsi="Arial Narrow"/>
          <w:i/>
          <w:sz w:val="36"/>
          <w:szCs w:val="36"/>
        </w:rPr>
      </w:pPr>
    </w:p>
    <w:p w:rsidR="002C7A27" w:rsidRPr="00C77E67" w:rsidRDefault="002C7A27" w:rsidP="00A60C0A">
      <w:pPr>
        <w:jc w:val="center"/>
        <w:rPr>
          <w:rFonts w:ascii="Arial Narrow" w:hAnsi="Arial Narrow"/>
          <w:i/>
          <w:sz w:val="36"/>
          <w:szCs w:val="36"/>
        </w:rPr>
      </w:pPr>
    </w:p>
    <w:p w:rsidR="002C7A27" w:rsidRPr="00C77E67" w:rsidRDefault="002C7A27" w:rsidP="00A60C0A">
      <w:pPr>
        <w:jc w:val="center"/>
        <w:rPr>
          <w:rFonts w:ascii="Arial Narrow" w:hAnsi="Arial Narrow"/>
          <w:i/>
          <w:sz w:val="36"/>
          <w:szCs w:val="36"/>
        </w:rPr>
      </w:pPr>
    </w:p>
    <w:p w:rsidR="002C7A27" w:rsidRPr="00C77E67" w:rsidRDefault="00F06320" w:rsidP="00A60C0A">
      <w:pPr>
        <w:jc w:val="center"/>
        <w:rPr>
          <w:rFonts w:ascii="Arial Narrow" w:hAnsi="Arial Narrow"/>
          <w:i/>
          <w:sz w:val="36"/>
          <w:szCs w:val="36"/>
        </w:rPr>
      </w:pPr>
      <w:r w:rsidRPr="00C77E67">
        <w:rPr>
          <w:rFonts w:ascii="Arial Narrow" w:hAnsi="Arial Narrow"/>
          <w:i/>
          <w:sz w:val="36"/>
          <w:szCs w:val="36"/>
        </w:rPr>
        <w:pict>
          <v:shape id="_x0000_i1026" type="#_x0000_t136" style="width:251.15pt;height:162.4pt" fillcolor="lime" strokeweight="2pt">
            <v:fill opacity=".5"/>
            <v:shadow on="t" color="#99f" offset="3pt"/>
            <v:textpath style="font-family:&quot;Arial Narrow&quot;;font-weight:bold;font-style:italic;v-text-kern:t" trim="t" fitpath="t" string="ВИТЕБСКАЯ&#10;ОБЛАСТНАЯ&#10;ОРГАНИЗАЦИЯ"/>
          </v:shape>
        </w:pict>
      </w:r>
    </w:p>
    <w:p w:rsidR="002570D5" w:rsidRPr="00C77E67" w:rsidRDefault="002673E4" w:rsidP="00A60C0A">
      <w:pPr>
        <w:jc w:val="center"/>
        <w:rPr>
          <w:rFonts w:ascii="Arial Narrow" w:hAnsi="Arial Narrow"/>
          <w:b/>
          <w:sz w:val="36"/>
          <w:szCs w:val="36"/>
        </w:rPr>
      </w:pPr>
      <w:smartTag w:uri="urn:schemas-microsoft-com:office:smarttags" w:element="metricconverter">
        <w:smartTagPr>
          <w:attr w:name="ProductID" w:val="210001, г"/>
        </w:smartTagPr>
        <w:r w:rsidRPr="00C77E67">
          <w:rPr>
            <w:rFonts w:ascii="Arial Narrow" w:hAnsi="Arial Narrow"/>
            <w:b/>
            <w:sz w:val="36"/>
            <w:szCs w:val="36"/>
          </w:rPr>
          <w:t>210001, г</w:t>
        </w:r>
      </w:smartTag>
      <w:r w:rsidR="002570D5" w:rsidRPr="00C77E67">
        <w:rPr>
          <w:rFonts w:ascii="Arial Narrow" w:hAnsi="Arial Narrow"/>
          <w:b/>
          <w:sz w:val="36"/>
          <w:szCs w:val="36"/>
        </w:rPr>
        <w:t>. Витебск,</w:t>
      </w:r>
    </w:p>
    <w:p w:rsidR="002C7A27" w:rsidRPr="00C77E67" w:rsidRDefault="00096F27" w:rsidP="00A60C0A">
      <w:pPr>
        <w:jc w:val="center"/>
        <w:rPr>
          <w:rFonts w:ascii="Arial Narrow" w:hAnsi="Arial Narrow"/>
          <w:b/>
          <w:sz w:val="36"/>
          <w:szCs w:val="36"/>
        </w:rPr>
      </w:pPr>
      <w:r w:rsidRPr="00C77E67">
        <w:rPr>
          <w:rFonts w:ascii="Arial Narrow" w:hAnsi="Arial Narrow"/>
          <w:b/>
          <w:sz w:val="36"/>
          <w:szCs w:val="36"/>
        </w:rPr>
        <w:t>ул. К.Маркса, 9-а</w:t>
      </w:r>
    </w:p>
    <w:p w:rsidR="002C7A27" w:rsidRPr="00D304C3" w:rsidRDefault="00096F27" w:rsidP="00A60C0A">
      <w:pPr>
        <w:jc w:val="center"/>
        <w:rPr>
          <w:rFonts w:ascii="Arial Narrow" w:hAnsi="Arial Narrow"/>
          <w:b/>
          <w:sz w:val="36"/>
          <w:szCs w:val="36"/>
        </w:rPr>
      </w:pPr>
      <w:r w:rsidRPr="00C77E67">
        <w:rPr>
          <w:rFonts w:ascii="Arial Narrow" w:hAnsi="Arial Narrow"/>
          <w:b/>
          <w:sz w:val="36"/>
          <w:szCs w:val="36"/>
        </w:rPr>
        <w:t>тел</w:t>
      </w:r>
      <w:r w:rsidRPr="00C77E67">
        <w:rPr>
          <w:rFonts w:ascii="Arial Narrow" w:hAnsi="Arial Narrow"/>
          <w:b/>
          <w:sz w:val="36"/>
          <w:szCs w:val="36"/>
          <w:lang w:val="en-US"/>
        </w:rPr>
        <w:t>. (8-0212) 67-62-97</w:t>
      </w:r>
      <w:r w:rsidR="00D304C3">
        <w:rPr>
          <w:rFonts w:ascii="Arial Narrow" w:hAnsi="Arial Narrow"/>
          <w:b/>
          <w:sz w:val="36"/>
          <w:szCs w:val="36"/>
        </w:rPr>
        <w:t>, 66-50-86</w:t>
      </w:r>
    </w:p>
    <w:p w:rsidR="00D050A6" w:rsidRPr="00C77E67" w:rsidRDefault="00D050A6" w:rsidP="00D050A6">
      <w:pPr>
        <w:jc w:val="center"/>
        <w:rPr>
          <w:b/>
          <w:sz w:val="28"/>
          <w:szCs w:val="28"/>
          <w:lang w:val="en-US"/>
        </w:rPr>
      </w:pPr>
      <w:r w:rsidRPr="00C77E67">
        <w:rPr>
          <w:b/>
          <w:sz w:val="28"/>
          <w:szCs w:val="28"/>
          <w:lang w:val="en-US"/>
        </w:rPr>
        <w:t>E-mail: vit</w:t>
      </w:r>
      <w:r w:rsidR="00096F27" w:rsidRPr="00C77E67">
        <w:rPr>
          <w:b/>
          <w:sz w:val="28"/>
          <w:szCs w:val="28"/>
          <w:lang w:val="en-US"/>
        </w:rPr>
        <w:t>e</w:t>
      </w:r>
      <w:r w:rsidRPr="00C77E67">
        <w:rPr>
          <w:b/>
          <w:sz w:val="28"/>
          <w:szCs w:val="28"/>
          <w:lang w:val="en-US"/>
        </w:rPr>
        <w:t>b</w:t>
      </w:r>
      <w:r w:rsidR="00096F27" w:rsidRPr="00C77E67">
        <w:rPr>
          <w:b/>
          <w:sz w:val="28"/>
          <w:szCs w:val="28"/>
          <w:lang w:val="en-US"/>
        </w:rPr>
        <w:t>skobl@b</w:t>
      </w:r>
      <w:r w:rsidRPr="00C77E67">
        <w:rPr>
          <w:b/>
          <w:sz w:val="28"/>
          <w:szCs w:val="28"/>
          <w:lang w:val="en-US"/>
        </w:rPr>
        <w:t>eltiz.</w:t>
      </w:r>
      <w:r w:rsidR="00096F27" w:rsidRPr="00C77E67">
        <w:rPr>
          <w:b/>
          <w:sz w:val="28"/>
          <w:szCs w:val="28"/>
          <w:lang w:val="en-US"/>
        </w:rPr>
        <w:t>by</w:t>
      </w:r>
    </w:p>
    <w:p w:rsidR="004C3BEE" w:rsidRPr="00505DE0" w:rsidRDefault="004C3BEE" w:rsidP="00D050A6">
      <w:pPr>
        <w:jc w:val="center"/>
        <w:rPr>
          <w:b/>
          <w:i/>
        </w:rPr>
      </w:pPr>
    </w:p>
    <w:p w:rsidR="00DA5BE3" w:rsidRPr="00C77E67" w:rsidRDefault="00DA5BE3" w:rsidP="00BF4605">
      <w:pPr>
        <w:ind w:left="360"/>
        <w:jc w:val="center"/>
        <w:rPr>
          <w:rFonts w:ascii="Arial Narrow" w:hAnsi="Arial Narrow"/>
          <w:b/>
          <w:sz w:val="36"/>
          <w:szCs w:val="36"/>
        </w:rPr>
      </w:pPr>
    </w:p>
    <w:p w:rsidR="00BF4605" w:rsidRPr="00C77E67" w:rsidRDefault="00BF4605" w:rsidP="00BF4605">
      <w:pPr>
        <w:ind w:left="360"/>
        <w:jc w:val="center"/>
        <w:rPr>
          <w:rFonts w:ascii="Arial Narrow" w:hAnsi="Arial Narrow"/>
          <w:b/>
          <w:sz w:val="36"/>
          <w:szCs w:val="36"/>
        </w:rPr>
      </w:pPr>
      <w:r w:rsidRPr="00C77E67">
        <w:rPr>
          <w:rFonts w:ascii="Arial Narrow" w:hAnsi="Arial Narrow"/>
          <w:b/>
          <w:sz w:val="36"/>
          <w:szCs w:val="36"/>
        </w:rPr>
        <w:lastRenderedPageBreak/>
        <w:t xml:space="preserve">МЕТОДЫ ДЕЯТЕЛЬНОСТИ </w:t>
      </w:r>
    </w:p>
    <w:p w:rsidR="00BF4605" w:rsidRDefault="00BF4605" w:rsidP="00BF4605">
      <w:pPr>
        <w:ind w:left="360"/>
        <w:jc w:val="center"/>
        <w:rPr>
          <w:rFonts w:ascii="Arial Narrow" w:hAnsi="Arial Narrow"/>
          <w:b/>
          <w:sz w:val="36"/>
          <w:szCs w:val="36"/>
        </w:rPr>
      </w:pPr>
      <w:r w:rsidRPr="00C77E67">
        <w:rPr>
          <w:rFonts w:ascii="Arial Narrow" w:hAnsi="Arial Narrow"/>
          <w:b/>
          <w:sz w:val="36"/>
          <w:szCs w:val="36"/>
        </w:rPr>
        <w:t>ОО «БелТИЗ»</w:t>
      </w:r>
    </w:p>
    <w:p w:rsidR="0038019D" w:rsidRPr="00C77E67" w:rsidRDefault="0038019D" w:rsidP="00BF4605">
      <w:pPr>
        <w:ind w:left="360"/>
        <w:jc w:val="center"/>
        <w:rPr>
          <w:rFonts w:ascii="Arial Narrow" w:hAnsi="Arial Narrow"/>
          <w:b/>
          <w:sz w:val="36"/>
          <w:szCs w:val="36"/>
        </w:rPr>
      </w:pPr>
    </w:p>
    <w:p w:rsidR="00BF4605" w:rsidRPr="00C77E67" w:rsidRDefault="00E15434" w:rsidP="0044248A">
      <w:pPr>
        <w:numPr>
          <w:ilvl w:val="0"/>
          <w:numId w:val="2"/>
        </w:numPr>
        <w:tabs>
          <w:tab w:val="clear" w:pos="720"/>
          <w:tab w:val="num" w:pos="-900"/>
        </w:tabs>
        <w:ind w:left="360"/>
        <w:jc w:val="both"/>
        <w:rPr>
          <w:rFonts w:ascii="Arial Narrow" w:hAnsi="Arial Narrow"/>
          <w:sz w:val="26"/>
          <w:szCs w:val="26"/>
        </w:rPr>
      </w:pPr>
      <w:r w:rsidRPr="00C77E67">
        <w:rPr>
          <w:rFonts w:ascii="Arial Narrow" w:hAnsi="Arial Narrow"/>
          <w:sz w:val="26"/>
          <w:szCs w:val="26"/>
        </w:rPr>
        <w:t>С</w:t>
      </w:r>
      <w:r w:rsidR="00BF4605" w:rsidRPr="00C77E67">
        <w:rPr>
          <w:rFonts w:ascii="Arial Narrow" w:hAnsi="Arial Narrow"/>
          <w:sz w:val="26"/>
          <w:szCs w:val="26"/>
        </w:rPr>
        <w:t xml:space="preserve">оздание в установленном порядке </w:t>
      </w:r>
      <w:r w:rsidR="005A0F72" w:rsidRPr="00C77E67">
        <w:rPr>
          <w:rFonts w:ascii="Arial Narrow" w:hAnsi="Arial Narrow"/>
          <w:sz w:val="26"/>
          <w:szCs w:val="26"/>
        </w:rPr>
        <w:t>учреждений</w:t>
      </w:r>
      <w:r w:rsidR="00BF4605" w:rsidRPr="00C77E67">
        <w:rPr>
          <w:rFonts w:ascii="Arial Narrow" w:hAnsi="Arial Narrow"/>
          <w:sz w:val="26"/>
          <w:szCs w:val="26"/>
        </w:rPr>
        <w:t xml:space="preserve"> и иных организаций с</w:t>
      </w:r>
      <w:r w:rsidR="00F3023A" w:rsidRPr="00C77E67">
        <w:rPr>
          <w:rFonts w:ascii="Arial Narrow" w:hAnsi="Arial Narrow"/>
          <w:sz w:val="26"/>
          <w:szCs w:val="26"/>
        </w:rPr>
        <w:t>оциально-культурного назначения;</w:t>
      </w:r>
    </w:p>
    <w:p w:rsidR="00BF4605" w:rsidRPr="00C77E67" w:rsidRDefault="00F3023A" w:rsidP="0044248A">
      <w:pPr>
        <w:numPr>
          <w:ilvl w:val="0"/>
          <w:numId w:val="2"/>
        </w:numPr>
        <w:tabs>
          <w:tab w:val="clear" w:pos="720"/>
          <w:tab w:val="num" w:pos="-900"/>
        </w:tabs>
        <w:ind w:left="360"/>
        <w:jc w:val="both"/>
        <w:rPr>
          <w:rFonts w:ascii="Arial Narrow" w:hAnsi="Arial Narrow"/>
          <w:sz w:val="26"/>
          <w:szCs w:val="26"/>
        </w:rPr>
      </w:pPr>
      <w:r w:rsidRPr="00C77E67">
        <w:rPr>
          <w:rFonts w:ascii="Arial Narrow" w:hAnsi="Arial Narrow"/>
          <w:sz w:val="26"/>
          <w:szCs w:val="26"/>
        </w:rPr>
        <w:t>о</w:t>
      </w:r>
      <w:r w:rsidR="00BF4605" w:rsidRPr="00C77E67">
        <w:rPr>
          <w:rFonts w:ascii="Arial Narrow" w:hAnsi="Arial Narrow"/>
          <w:sz w:val="26"/>
          <w:szCs w:val="26"/>
        </w:rPr>
        <w:t xml:space="preserve">беспечение рационального </w:t>
      </w:r>
      <w:r w:rsidR="005A0F72" w:rsidRPr="00C77E67">
        <w:rPr>
          <w:rFonts w:ascii="Arial Narrow" w:hAnsi="Arial Narrow"/>
          <w:sz w:val="26"/>
          <w:szCs w:val="26"/>
        </w:rPr>
        <w:t>трудоустройства</w:t>
      </w:r>
      <w:r w:rsidR="00BF4605" w:rsidRPr="00C77E67">
        <w:rPr>
          <w:rFonts w:ascii="Arial Narrow" w:hAnsi="Arial Narrow"/>
          <w:sz w:val="26"/>
          <w:szCs w:val="26"/>
        </w:rPr>
        <w:t xml:space="preserve">, профессионального обучения и повышения квалификации инвалидов по зрению с учётом медицинских </w:t>
      </w:r>
      <w:r w:rsidR="005A0F72" w:rsidRPr="00C77E67">
        <w:rPr>
          <w:rFonts w:ascii="Arial Narrow" w:hAnsi="Arial Narrow"/>
          <w:sz w:val="26"/>
          <w:szCs w:val="26"/>
        </w:rPr>
        <w:t>рекомендаций</w:t>
      </w:r>
      <w:r w:rsidRPr="00C77E67">
        <w:rPr>
          <w:rFonts w:ascii="Arial Narrow" w:hAnsi="Arial Narrow"/>
          <w:sz w:val="26"/>
          <w:szCs w:val="26"/>
        </w:rPr>
        <w:t xml:space="preserve"> и потребностей ОО «БелТИЗ»;</w:t>
      </w:r>
    </w:p>
    <w:p w:rsidR="00BF4605" w:rsidRPr="00C77E67" w:rsidRDefault="00F3023A" w:rsidP="0044248A">
      <w:pPr>
        <w:numPr>
          <w:ilvl w:val="0"/>
          <w:numId w:val="2"/>
        </w:numPr>
        <w:tabs>
          <w:tab w:val="clear" w:pos="720"/>
          <w:tab w:val="num" w:pos="-900"/>
        </w:tabs>
        <w:ind w:left="360"/>
        <w:jc w:val="both"/>
        <w:rPr>
          <w:rFonts w:ascii="Arial Narrow" w:hAnsi="Arial Narrow"/>
          <w:sz w:val="26"/>
          <w:szCs w:val="26"/>
        </w:rPr>
      </w:pPr>
      <w:r w:rsidRPr="00C77E67">
        <w:rPr>
          <w:rFonts w:ascii="Arial Narrow" w:hAnsi="Arial Narrow"/>
          <w:sz w:val="26"/>
          <w:szCs w:val="26"/>
        </w:rPr>
        <w:t>с</w:t>
      </w:r>
      <w:r w:rsidR="00BF4605" w:rsidRPr="00C77E67">
        <w:rPr>
          <w:rFonts w:ascii="Arial Narrow" w:hAnsi="Arial Narrow"/>
          <w:sz w:val="26"/>
          <w:szCs w:val="26"/>
        </w:rPr>
        <w:t>одействие трудоустройству инвалидов по зрению на предприятиях и в организа</w:t>
      </w:r>
      <w:r w:rsidRPr="00C77E67">
        <w:rPr>
          <w:rFonts w:ascii="Arial Narrow" w:hAnsi="Arial Narrow"/>
          <w:sz w:val="26"/>
          <w:szCs w:val="26"/>
        </w:rPr>
        <w:t>циях вне системы ОО «БелТИЗ»;</w:t>
      </w:r>
    </w:p>
    <w:p w:rsidR="00BF4605" w:rsidRPr="00C77E67" w:rsidRDefault="00F3023A" w:rsidP="0044248A">
      <w:pPr>
        <w:numPr>
          <w:ilvl w:val="0"/>
          <w:numId w:val="2"/>
        </w:numPr>
        <w:tabs>
          <w:tab w:val="clear" w:pos="720"/>
          <w:tab w:val="num" w:pos="-900"/>
        </w:tabs>
        <w:ind w:left="360"/>
        <w:jc w:val="both"/>
        <w:rPr>
          <w:rFonts w:ascii="Arial Narrow" w:hAnsi="Arial Narrow"/>
          <w:sz w:val="26"/>
          <w:szCs w:val="26"/>
        </w:rPr>
      </w:pPr>
      <w:r w:rsidRPr="00C77E67">
        <w:rPr>
          <w:rFonts w:ascii="Arial Narrow" w:hAnsi="Arial Narrow"/>
          <w:sz w:val="26"/>
          <w:szCs w:val="26"/>
        </w:rPr>
        <w:t>р</w:t>
      </w:r>
      <w:r w:rsidR="00BF4605" w:rsidRPr="00C77E67">
        <w:rPr>
          <w:rFonts w:ascii="Arial Narrow" w:hAnsi="Arial Narrow"/>
          <w:sz w:val="26"/>
          <w:szCs w:val="26"/>
        </w:rPr>
        <w:t xml:space="preserve">ешение вопросов обеспечения инвалидов по зрению тифлотехническими приборами и приспособлениями, облегчающими условия их труда, быта, информационного </w:t>
      </w:r>
      <w:r w:rsidR="005A0F72" w:rsidRPr="00C77E67">
        <w:rPr>
          <w:rFonts w:ascii="Arial Narrow" w:hAnsi="Arial Narrow"/>
          <w:sz w:val="26"/>
          <w:szCs w:val="26"/>
        </w:rPr>
        <w:t>обеспечения</w:t>
      </w:r>
      <w:r w:rsidRPr="00C77E67">
        <w:rPr>
          <w:rFonts w:ascii="Arial Narrow" w:hAnsi="Arial Narrow"/>
          <w:sz w:val="26"/>
          <w:szCs w:val="26"/>
        </w:rPr>
        <w:t>;</w:t>
      </w:r>
    </w:p>
    <w:p w:rsidR="00BF4605" w:rsidRPr="00C77E67" w:rsidRDefault="00F3023A" w:rsidP="0044248A">
      <w:pPr>
        <w:numPr>
          <w:ilvl w:val="0"/>
          <w:numId w:val="2"/>
        </w:numPr>
        <w:tabs>
          <w:tab w:val="clear" w:pos="720"/>
          <w:tab w:val="num" w:pos="-900"/>
        </w:tabs>
        <w:ind w:left="360"/>
        <w:jc w:val="both"/>
        <w:rPr>
          <w:rFonts w:ascii="Arial Narrow" w:hAnsi="Arial Narrow"/>
          <w:sz w:val="26"/>
          <w:szCs w:val="26"/>
        </w:rPr>
      </w:pPr>
      <w:r w:rsidRPr="00C77E67">
        <w:rPr>
          <w:rFonts w:ascii="Arial Narrow" w:hAnsi="Arial Narrow"/>
          <w:sz w:val="26"/>
          <w:szCs w:val="26"/>
        </w:rPr>
        <w:t>п</w:t>
      </w:r>
      <w:r w:rsidR="00BF4605" w:rsidRPr="00C77E67">
        <w:rPr>
          <w:rFonts w:ascii="Arial Narrow" w:hAnsi="Arial Narrow"/>
          <w:sz w:val="26"/>
          <w:szCs w:val="26"/>
        </w:rPr>
        <w:t>ро</w:t>
      </w:r>
      <w:r w:rsidR="005A0F72" w:rsidRPr="00C77E67">
        <w:rPr>
          <w:rFonts w:ascii="Arial Narrow" w:hAnsi="Arial Narrow"/>
          <w:sz w:val="26"/>
          <w:szCs w:val="26"/>
        </w:rPr>
        <w:t xml:space="preserve">ведение </w:t>
      </w:r>
      <w:r w:rsidRPr="00C77E67">
        <w:rPr>
          <w:rFonts w:ascii="Arial Narrow" w:hAnsi="Arial Narrow"/>
          <w:sz w:val="26"/>
          <w:szCs w:val="26"/>
        </w:rPr>
        <w:t xml:space="preserve">культурно-массовой, </w:t>
      </w:r>
      <w:r w:rsidR="005A0F72" w:rsidRPr="00C77E67">
        <w:rPr>
          <w:rFonts w:ascii="Arial Narrow" w:hAnsi="Arial Narrow"/>
          <w:sz w:val="26"/>
          <w:szCs w:val="26"/>
        </w:rPr>
        <w:t>физкультурно-оздоровительной</w:t>
      </w:r>
      <w:r w:rsidR="00BF4605" w:rsidRPr="00C77E67">
        <w:rPr>
          <w:rFonts w:ascii="Arial Narrow" w:hAnsi="Arial Narrow"/>
          <w:sz w:val="26"/>
          <w:szCs w:val="26"/>
        </w:rPr>
        <w:t xml:space="preserve"> и спортивной </w:t>
      </w:r>
      <w:r w:rsidR="005A0F72" w:rsidRPr="00C77E67">
        <w:rPr>
          <w:rFonts w:ascii="Arial Narrow" w:hAnsi="Arial Narrow"/>
          <w:sz w:val="26"/>
          <w:szCs w:val="26"/>
        </w:rPr>
        <w:t>работы</w:t>
      </w:r>
      <w:r w:rsidR="00BF4605" w:rsidRPr="00C77E67">
        <w:rPr>
          <w:rFonts w:ascii="Arial Narrow" w:hAnsi="Arial Narrow"/>
          <w:sz w:val="26"/>
          <w:szCs w:val="26"/>
        </w:rPr>
        <w:t xml:space="preserve"> в целях комплексной реабилитации </w:t>
      </w:r>
      <w:r w:rsidR="005A0F72" w:rsidRPr="00C77E67">
        <w:rPr>
          <w:rFonts w:ascii="Arial Narrow" w:hAnsi="Arial Narrow"/>
          <w:sz w:val="26"/>
          <w:szCs w:val="26"/>
        </w:rPr>
        <w:t>инвалидов</w:t>
      </w:r>
      <w:r w:rsidRPr="00C77E67">
        <w:rPr>
          <w:rFonts w:ascii="Arial Narrow" w:hAnsi="Arial Narrow"/>
          <w:sz w:val="26"/>
          <w:szCs w:val="26"/>
        </w:rPr>
        <w:t xml:space="preserve"> по зрению;</w:t>
      </w:r>
    </w:p>
    <w:p w:rsidR="00BF4605" w:rsidRPr="00C77E67" w:rsidRDefault="00F3023A" w:rsidP="00F3023A">
      <w:pPr>
        <w:numPr>
          <w:ilvl w:val="0"/>
          <w:numId w:val="2"/>
        </w:numPr>
        <w:tabs>
          <w:tab w:val="clear" w:pos="720"/>
          <w:tab w:val="num" w:pos="-900"/>
        </w:tabs>
        <w:ind w:left="360"/>
        <w:jc w:val="both"/>
        <w:rPr>
          <w:rFonts w:ascii="Arial Narrow" w:hAnsi="Arial Narrow"/>
          <w:sz w:val="26"/>
          <w:szCs w:val="26"/>
        </w:rPr>
      </w:pPr>
      <w:r w:rsidRPr="00C77E67">
        <w:rPr>
          <w:rFonts w:ascii="Arial Narrow" w:hAnsi="Arial Narrow"/>
          <w:sz w:val="26"/>
          <w:szCs w:val="26"/>
        </w:rPr>
        <w:t>и</w:t>
      </w:r>
      <w:r w:rsidR="00BF4605" w:rsidRPr="00C77E67">
        <w:rPr>
          <w:rFonts w:ascii="Arial Narrow" w:hAnsi="Arial Narrow"/>
          <w:sz w:val="26"/>
          <w:szCs w:val="26"/>
        </w:rPr>
        <w:t xml:space="preserve">здание озвученной художественной, </w:t>
      </w:r>
      <w:r w:rsidR="005A0F72" w:rsidRPr="00C77E67">
        <w:rPr>
          <w:rFonts w:ascii="Arial Narrow" w:hAnsi="Arial Narrow"/>
          <w:sz w:val="26"/>
          <w:szCs w:val="26"/>
        </w:rPr>
        <w:t>общественно-политической</w:t>
      </w:r>
      <w:r w:rsidR="00BF4605" w:rsidRPr="00C77E67">
        <w:rPr>
          <w:rFonts w:ascii="Arial Narrow" w:hAnsi="Arial Narrow"/>
          <w:sz w:val="26"/>
          <w:szCs w:val="26"/>
        </w:rPr>
        <w:t xml:space="preserve"> и </w:t>
      </w:r>
      <w:r w:rsidR="005A0F72" w:rsidRPr="00C77E67">
        <w:rPr>
          <w:rFonts w:ascii="Arial Narrow" w:hAnsi="Arial Narrow"/>
          <w:sz w:val="26"/>
          <w:szCs w:val="26"/>
        </w:rPr>
        <w:t>научно-популярной</w:t>
      </w:r>
      <w:r w:rsidR="00BF4605" w:rsidRPr="00C77E67">
        <w:rPr>
          <w:rFonts w:ascii="Arial Narrow" w:hAnsi="Arial Narrow"/>
          <w:sz w:val="26"/>
          <w:szCs w:val="26"/>
        </w:rPr>
        <w:t xml:space="preserve"> литературы и обе</w:t>
      </w:r>
      <w:r w:rsidRPr="00C77E67">
        <w:rPr>
          <w:rFonts w:ascii="Arial Narrow" w:hAnsi="Arial Narrow"/>
          <w:sz w:val="26"/>
          <w:szCs w:val="26"/>
        </w:rPr>
        <w:t>спечение ею инвалидов по зрению;</w:t>
      </w:r>
    </w:p>
    <w:p w:rsidR="002C7A27" w:rsidRPr="0038019D" w:rsidRDefault="00F3023A" w:rsidP="00F3023A">
      <w:pPr>
        <w:numPr>
          <w:ilvl w:val="0"/>
          <w:numId w:val="2"/>
        </w:numPr>
        <w:tabs>
          <w:tab w:val="clear" w:pos="720"/>
          <w:tab w:val="num" w:pos="-900"/>
        </w:tabs>
        <w:ind w:left="360"/>
        <w:jc w:val="both"/>
        <w:rPr>
          <w:rFonts w:ascii="Arial Narrow" w:hAnsi="Arial Narrow"/>
          <w:i/>
          <w:sz w:val="26"/>
          <w:szCs w:val="26"/>
        </w:rPr>
      </w:pPr>
      <w:r w:rsidRPr="0038019D">
        <w:rPr>
          <w:rFonts w:ascii="Arial Narrow" w:hAnsi="Arial Narrow"/>
          <w:sz w:val="26"/>
          <w:szCs w:val="26"/>
        </w:rPr>
        <w:t>и</w:t>
      </w:r>
      <w:r w:rsidR="00BF4605" w:rsidRPr="0038019D">
        <w:rPr>
          <w:rFonts w:ascii="Arial Narrow" w:hAnsi="Arial Narrow"/>
          <w:sz w:val="26"/>
          <w:szCs w:val="26"/>
        </w:rPr>
        <w:t xml:space="preserve">ные методы, соответствующие уставным целям и задачам ОО «БелТИЗ» и не противоречащие законодательству </w:t>
      </w:r>
      <w:r w:rsidR="005A0F72" w:rsidRPr="0038019D">
        <w:rPr>
          <w:rFonts w:ascii="Arial Narrow" w:hAnsi="Arial Narrow"/>
          <w:sz w:val="26"/>
          <w:szCs w:val="26"/>
        </w:rPr>
        <w:t>Республики</w:t>
      </w:r>
      <w:r w:rsidR="00BF4605" w:rsidRPr="0038019D">
        <w:rPr>
          <w:rFonts w:ascii="Arial Narrow" w:hAnsi="Arial Narrow"/>
          <w:sz w:val="26"/>
          <w:szCs w:val="26"/>
        </w:rPr>
        <w:t xml:space="preserve"> Беларусь.</w:t>
      </w:r>
    </w:p>
    <w:p w:rsidR="005A0F72" w:rsidRPr="00C77E67" w:rsidRDefault="005A0F72" w:rsidP="005A0F72">
      <w:pPr>
        <w:jc w:val="both"/>
        <w:rPr>
          <w:rFonts w:ascii="Arial Narrow" w:hAnsi="Arial Narrow"/>
          <w:sz w:val="28"/>
          <w:szCs w:val="28"/>
        </w:rPr>
      </w:pPr>
    </w:p>
    <w:p w:rsidR="005A0F72" w:rsidRDefault="005A0F72" w:rsidP="005A0F72">
      <w:pPr>
        <w:jc w:val="both"/>
        <w:rPr>
          <w:rFonts w:ascii="Arial Narrow" w:hAnsi="Arial Narrow"/>
          <w:i/>
          <w:sz w:val="36"/>
          <w:szCs w:val="36"/>
        </w:rPr>
      </w:pPr>
    </w:p>
    <w:p w:rsidR="0038019D" w:rsidRDefault="0038019D" w:rsidP="005A0F72">
      <w:pPr>
        <w:jc w:val="both"/>
        <w:rPr>
          <w:rFonts w:ascii="Arial Narrow" w:hAnsi="Arial Narrow"/>
          <w:i/>
          <w:sz w:val="36"/>
          <w:szCs w:val="36"/>
        </w:rPr>
      </w:pPr>
    </w:p>
    <w:p w:rsidR="0038019D" w:rsidRPr="00C77E67" w:rsidRDefault="0038019D" w:rsidP="005A0F72">
      <w:pPr>
        <w:jc w:val="both"/>
        <w:rPr>
          <w:rFonts w:ascii="Arial Narrow" w:hAnsi="Arial Narrow"/>
          <w:i/>
          <w:sz w:val="36"/>
          <w:szCs w:val="36"/>
        </w:rPr>
      </w:pPr>
    </w:p>
    <w:p w:rsidR="00DA5BE3" w:rsidRPr="00C77E67" w:rsidRDefault="00DA5BE3" w:rsidP="00D050A6">
      <w:pPr>
        <w:jc w:val="center"/>
        <w:rPr>
          <w:rFonts w:ascii="Arial Narrow" w:hAnsi="Arial Narrow"/>
          <w:b/>
          <w:i/>
          <w:sz w:val="36"/>
          <w:szCs w:val="36"/>
        </w:rPr>
      </w:pPr>
    </w:p>
    <w:p w:rsidR="00D050A6" w:rsidRPr="00C77E67" w:rsidRDefault="00D050A6" w:rsidP="00D050A6">
      <w:pPr>
        <w:jc w:val="center"/>
        <w:rPr>
          <w:rFonts w:ascii="Arial Narrow" w:hAnsi="Arial Narrow"/>
          <w:b/>
          <w:i/>
          <w:sz w:val="36"/>
          <w:szCs w:val="36"/>
        </w:rPr>
      </w:pPr>
      <w:r w:rsidRPr="00C77E67">
        <w:rPr>
          <w:rFonts w:ascii="Arial Narrow" w:hAnsi="Arial Narrow"/>
          <w:b/>
          <w:i/>
          <w:sz w:val="36"/>
          <w:szCs w:val="36"/>
        </w:rPr>
        <w:t>Членами ОО «БелТИЗ»</w:t>
      </w:r>
    </w:p>
    <w:p w:rsidR="00D050A6" w:rsidRPr="00C77E67" w:rsidRDefault="001279D6" w:rsidP="00D050A6">
      <w:pPr>
        <w:jc w:val="center"/>
        <w:rPr>
          <w:rFonts w:ascii="Arial Narrow" w:hAnsi="Arial Narrow"/>
          <w:b/>
          <w:i/>
          <w:sz w:val="32"/>
          <w:szCs w:val="32"/>
        </w:rPr>
      </w:pPr>
      <w:r w:rsidRPr="00C77E67">
        <w:rPr>
          <w:rFonts w:ascii="Arial Narrow" w:hAnsi="Arial Narrow"/>
          <w:b/>
          <w:i/>
          <w:sz w:val="32"/>
          <w:szCs w:val="32"/>
        </w:rPr>
        <w:t xml:space="preserve">могут быть люди </w:t>
      </w:r>
      <w:r w:rsidR="00C77E67">
        <w:rPr>
          <w:rFonts w:ascii="Arial Narrow" w:hAnsi="Arial Narrow"/>
          <w:b/>
          <w:i/>
          <w:sz w:val="32"/>
          <w:szCs w:val="32"/>
        </w:rPr>
        <w:t xml:space="preserve">с </w:t>
      </w:r>
      <w:r w:rsidRPr="00C77E67">
        <w:rPr>
          <w:rFonts w:ascii="Arial Narrow" w:hAnsi="Arial Narrow"/>
          <w:b/>
          <w:i/>
          <w:sz w:val="32"/>
          <w:szCs w:val="32"/>
        </w:rPr>
        <w:t>инвалидностью</w:t>
      </w:r>
      <w:r w:rsidR="00D050A6" w:rsidRPr="00C77E67">
        <w:rPr>
          <w:rFonts w:ascii="Arial Narrow" w:hAnsi="Arial Narrow"/>
          <w:b/>
          <w:i/>
          <w:sz w:val="32"/>
          <w:szCs w:val="32"/>
        </w:rPr>
        <w:t xml:space="preserve"> по зрению – граждане Республики Беларусь, постоянно проживающие</w:t>
      </w:r>
    </w:p>
    <w:p w:rsidR="00D050A6" w:rsidRPr="00C77E67" w:rsidRDefault="00D050A6" w:rsidP="00D050A6">
      <w:pPr>
        <w:jc w:val="center"/>
        <w:rPr>
          <w:rFonts w:ascii="Arial Narrow" w:hAnsi="Arial Narrow"/>
          <w:b/>
          <w:i/>
          <w:sz w:val="32"/>
          <w:szCs w:val="32"/>
        </w:rPr>
      </w:pPr>
      <w:r w:rsidRPr="00C77E67">
        <w:rPr>
          <w:rFonts w:ascii="Arial Narrow" w:hAnsi="Arial Narrow"/>
          <w:b/>
          <w:i/>
          <w:sz w:val="32"/>
          <w:szCs w:val="32"/>
        </w:rPr>
        <w:t xml:space="preserve">на территории </w:t>
      </w:r>
    </w:p>
    <w:p w:rsidR="00D050A6" w:rsidRPr="00C77E67" w:rsidRDefault="00D050A6" w:rsidP="00D050A6">
      <w:pPr>
        <w:jc w:val="center"/>
        <w:rPr>
          <w:rFonts w:ascii="Arial Narrow" w:hAnsi="Arial Narrow"/>
          <w:b/>
          <w:i/>
          <w:sz w:val="32"/>
          <w:szCs w:val="32"/>
        </w:rPr>
      </w:pPr>
      <w:r w:rsidRPr="00C77E67">
        <w:rPr>
          <w:rFonts w:ascii="Arial Narrow" w:hAnsi="Arial Narrow"/>
          <w:b/>
          <w:i/>
          <w:sz w:val="32"/>
          <w:szCs w:val="32"/>
        </w:rPr>
        <w:t xml:space="preserve">Республики Беларусь, </w:t>
      </w:r>
    </w:p>
    <w:p w:rsidR="00D050A6" w:rsidRPr="00C77E67" w:rsidRDefault="00D050A6" w:rsidP="00D050A6">
      <w:pPr>
        <w:jc w:val="center"/>
        <w:rPr>
          <w:rFonts w:ascii="Arial Narrow" w:hAnsi="Arial Narrow"/>
          <w:b/>
          <w:i/>
          <w:sz w:val="32"/>
          <w:szCs w:val="32"/>
        </w:rPr>
      </w:pPr>
      <w:r w:rsidRPr="00C77E67">
        <w:rPr>
          <w:rFonts w:ascii="Arial Narrow" w:hAnsi="Arial Narrow"/>
          <w:b/>
          <w:i/>
          <w:sz w:val="32"/>
          <w:szCs w:val="32"/>
        </w:rPr>
        <w:t xml:space="preserve">достигшие восемнадцатилетнего </w:t>
      </w:r>
    </w:p>
    <w:p w:rsidR="00D050A6" w:rsidRPr="00C77E67" w:rsidRDefault="001279D6" w:rsidP="00D050A6">
      <w:pPr>
        <w:jc w:val="center"/>
        <w:rPr>
          <w:rFonts w:ascii="Arial Narrow" w:hAnsi="Arial Narrow"/>
          <w:b/>
          <w:i/>
          <w:sz w:val="32"/>
          <w:szCs w:val="32"/>
        </w:rPr>
      </w:pPr>
      <w:r w:rsidRPr="00C77E67">
        <w:rPr>
          <w:rFonts w:ascii="Arial Narrow" w:hAnsi="Arial Narrow"/>
          <w:b/>
          <w:i/>
          <w:sz w:val="32"/>
          <w:szCs w:val="32"/>
        </w:rPr>
        <w:t>возраста</w:t>
      </w:r>
      <w:r w:rsidR="00D050A6" w:rsidRPr="00C77E67">
        <w:rPr>
          <w:rFonts w:ascii="Arial Narrow" w:hAnsi="Arial Narrow"/>
          <w:b/>
          <w:i/>
          <w:sz w:val="32"/>
          <w:szCs w:val="32"/>
        </w:rPr>
        <w:t xml:space="preserve">, признающие действующий Устав, принимающие участие в деятельности ОО «БелТИЗ» </w:t>
      </w:r>
    </w:p>
    <w:p w:rsidR="00D050A6" w:rsidRPr="00C77E67" w:rsidRDefault="00D050A6" w:rsidP="00D050A6">
      <w:pPr>
        <w:jc w:val="center"/>
        <w:rPr>
          <w:rFonts w:ascii="Arial Narrow" w:hAnsi="Arial Narrow"/>
          <w:b/>
          <w:sz w:val="32"/>
          <w:szCs w:val="32"/>
        </w:rPr>
      </w:pPr>
      <w:r w:rsidRPr="00C77E67">
        <w:rPr>
          <w:rFonts w:ascii="Arial Narrow" w:hAnsi="Arial Narrow"/>
          <w:b/>
          <w:i/>
          <w:sz w:val="32"/>
          <w:szCs w:val="32"/>
        </w:rPr>
        <w:t xml:space="preserve">и уплачивающие </w:t>
      </w:r>
      <w:r w:rsidR="00BE4EF9" w:rsidRPr="00C77E67">
        <w:rPr>
          <w:rFonts w:ascii="Arial Narrow" w:hAnsi="Arial Narrow"/>
          <w:b/>
          <w:i/>
          <w:sz w:val="32"/>
          <w:szCs w:val="32"/>
        </w:rPr>
        <w:t xml:space="preserve">вступительные и членские взносы </w:t>
      </w:r>
      <w:r w:rsidR="00BE4EF9" w:rsidRPr="00C77E67">
        <w:rPr>
          <w:rFonts w:ascii="Arial Narrow" w:hAnsi="Arial Narrow"/>
          <w:b/>
          <w:sz w:val="32"/>
          <w:szCs w:val="32"/>
        </w:rPr>
        <w:t>(</w:t>
      </w:r>
      <w:r w:rsidRPr="00C77E67">
        <w:rPr>
          <w:rFonts w:ascii="Arial Narrow" w:hAnsi="Arial Narrow"/>
          <w:b/>
          <w:i/>
          <w:sz w:val="32"/>
          <w:szCs w:val="32"/>
        </w:rPr>
        <w:t xml:space="preserve"> </w:t>
      </w:r>
      <w:r w:rsidR="001279D6" w:rsidRPr="00C77E67">
        <w:rPr>
          <w:rFonts w:ascii="Arial Narrow" w:hAnsi="Arial Narrow"/>
          <w:b/>
          <w:sz w:val="32"/>
          <w:szCs w:val="32"/>
        </w:rPr>
        <w:t>в н. в. – 5 руб</w:t>
      </w:r>
      <w:r w:rsidR="00BE4EF9" w:rsidRPr="00C77E67">
        <w:rPr>
          <w:rFonts w:ascii="Arial Narrow" w:hAnsi="Arial Narrow"/>
          <w:b/>
          <w:sz w:val="32"/>
          <w:szCs w:val="32"/>
        </w:rPr>
        <w:t>. в год).</w:t>
      </w:r>
    </w:p>
    <w:p w:rsidR="00D050A6" w:rsidRPr="00C77E67" w:rsidRDefault="00D050A6" w:rsidP="00D050A6">
      <w:pPr>
        <w:jc w:val="center"/>
        <w:rPr>
          <w:rFonts w:ascii="Arial Narrow" w:hAnsi="Arial Narrow"/>
          <w:b/>
          <w:i/>
          <w:sz w:val="32"/>
          <w:szCs w:val="32"/>
        </w:rPr>
      </w:pPr>
      <w:r w:rsidRPr="00C77E67">
        <w:rPr>
          <w:rFonts w:ascii="Arial Narrow" w:hAnsi="Arial Narrow"/>
          <w:b/>
          <w:i/>
          <w:sz w:val="32"/>
          <w:szCs w:val="32"/>
        </w:rPr>
        <w:t>В члены ОО «БелТИЗ» могут быть приняты граждане Республики Беларусь, достигшие восемнадцатилетнего возраста, не являющиеся</w:t>
      </w:r>
      <w:r w:rsidR="001279D6" w:rsidRPr="00C77E67">
        <w:rPr>
          <w:rFonts w:ascii="Arial Narrow" w:hAnsi="Arial Narrow"/>
          <w:b/>
          <w:i/>
          <w:sz w:val="32"/>
          <w:szCs w:val="32"/>
        </w:rPr>
        <w:t xml:space="preserve"> людьми с инвалидностью</w:t>
      </w:r>
      <w:r w:rsidRPr="00C77E67">
        <w:rPr>
          <w:rFonts w:ascii="Arial Narrow" w:hAnsi="Arial Narrow"/>
          <w:b/>
          <w:i/>
          <w:sz w:val="32"/>
          <w:szCs w:val="32"/>
        </w:rPr>
        <w:t xml:space="preserve"> по зрению, принимающие </w:t>
      </w:r>
    </w:p>
    <w:p w:rsidR="00D050A6" w:rsidRPr="00C77E67" w:rsidRDefault="00D050A6" w:rsidP="00D050A6">
      <w:pPr>
        <w:jc w:val="center"/>
        <w:rPr>
          <w:rFonts w:ascii="Arial Narrow" w:hAnsi="Arial Narrow"/>
          <w:b/>
          <w:i/>
          <w:sz w:val="32"/>
          <w:szCs w:val="32"/>
        </w:rPr>
      </w:pPr>
      <w:r w:rsidRPr="00C77E67">
        <w:rPr>
          <w:rFonts w:ascii="Arial Narrow" w:hAnsi="Arial Narrow"/>
          <w:b/>
          <w:i/>
          <w:sz w:val="32"/>
          <w:szCs w:val="32"/>
        </w:rPr>
        <w:t xml:space="preserve">активное участие </w:t>
      </w:r>
    </w:p>
    <w:p w:rsidR="00D050A6" w:rsidRPr="00C77E67" w:rsidRDefault="00D050A6" w:rsidP="00D050A6">
      <w:pPr>
        <w:jc w:val="center"/>
        <w:rPr>
          <w:rFonts w:ascii="Arial Narrow" w:hAnsi="Arial Narrow"/>
          <w:b/>
          <w:i/>
          <w:sz w:val="32"/>
          <w:szCs w:val="32"/>
        </w:rPr>
      </w:pPr>
      <w:r w:rsidRPr="00C77E67">
        <w:rPr>
          <w:rFonts w:ascii="Arial Narrow" w:hAnsi="Arial Narrow"/>
          <w:b/>
          <w:i/>
          <w:sz w:val="32"/>
          <w:szCs w:val="32"/>
        </w:rPr>
        <w:t xml:space="preserve">в деятельности </w:t>
      </w:r>
    </w:p>
    <w:p w:rsidR="00D050A6" w:rsidRPr="00C77E67" w:rsidRDefault="00D050A6" w:rsidP="00D050A6">
      <w:pPr>
        <w:jc w:val="center"/>
        <w:rPr>
          <w:rFonts w:ascii="Arial Narrow" w:hAnsi="Arial Narrow"/>
          <w:b/>
          <w:i/>
          <w:sz w:val="32"/>
          <w:szCs w:val="32"/>
        </w:rPr>
      </w:pPr>
      <w:r w:rsidRPr="00C77E67">
        <w:rPr>
          <w:rFonts w:ascii="Arial Narrow" w:hAnsi="Arial Narrow"/>
          <w:b/>
          <w:i/>
          <w:sz w:val="32"/>
          <w:szCs w:val="32"/>
        </w:rPr>
        <w:t>ОО «БелТИЗ»</w:t>
      </w:r>
    </w:p>
    <w:p w:rsidR="00986FAB" w:rsidRPr="00C77E67" w:rsidRDefault="00986FAB" w:rsidP="00D050A6">
      <w:pPr>
        <w:jc w:val="center"/>
        <w:rPr>
          <w:rFonts w:ascii="Arial Narrow" w:hAnsi="Arial Narrow"/>
          <w:b/>
          <w:i/>
          <w:sz w:val="32"/>
          <w:szCs w:val="32"/>
        </w:rPr>
      </w:pPr>
    </w:p>
    <w:p w:rsidR="00986FAB" w:rsidRPr="00C77E67" w:rsidRDefault="00986FAB" w:rsidP="00D050A6">
      <w:pPr>
        <w:jc w:val="center"/>
        <w:rPr>
          <w:rFonts w:ascii="Arial Narrow" w:hAnsi="Arial Narrow"/>
          <w:b/>
          <w:i/>
          <w:sz w:val="32"/>
          <w:szCs w:val="32"/>
        </w:rPr>
      </w:pPr>
    </w:p>
    <w:p w:rsidR="00E62AF4" w:rsidRPr="00C77E67" w:rsidRDefault="00E62AF4" w:rsidP="00D050A6">
      <w:pPr>
        <w:jc w:val="center"/>
        <w:rPr>
          <w:rFonts w:ascii="Arial Narrow" w:hAnsi="Arial Narrow"/>
          <w:b/>
          <w:i/>
          <w:sz w:val="32"/>
          <w:szCs w:val="32"/>
        </w:rPr>
      </w:pPr>
    </w:p>
    <w:p w:rsidR="00E62AF4" w:rsidRPr="00C77E67" w:rsidRDefault="00E62AF4" w:rsidP="00D050A6">
      <w:pPr>
        <w:jc w:val="center"/>
        <w:rPr>
          <w:rFonts w:ascii="Arial Narrow" w:hAnsi="Arial Narrow"/>
          <w:b/>
          <w:i/>
          <w:sz w:val="32"/>
          <w:szCs w:val="32"/>
        </w:rPr>
      </w:pPr>
    </w:p>
    <w:p w:rsidR="00986FAB" w:rsidRPr="00C77E67" w:rsidRDefault="00986FAB" w:rsidP="00D050A6">
      <w:pPr>
        <w:jc w:val="center"/>
        <w:rPr>
          <w:rFonts w:ascii="Arial Narrow" w:hAnsi="Arial Narrow"/>
          <w:b/>
          <w:i/>
          <w:sz w:val="32"/>
          <w:szCs w:val="32"/>
        </w:rPr>
      </w:pPr>
    </w:p>
    <w:p w:rsidR="00986FAB" w:rsidRPr="00C77E67" w:rsidRDefault="00986FAB" w:rsidP="00D050A6">
      <w:pPr>
        <w:jc w:val="center"/>
        <w:rPr>
          <w:rFonts w:ascii="Arial Narrow" w:hAnsi="Arial Narrow"/>
          <w:sz w:val="32"/>
          <w:szCs w:val="32"/>
        </w:rPr>
      </w:pPr>
    </w:p>
    <w:p w:rsidR="00D050A6" w:rsidRPr="00C77E67" w:rsidRDefault="00D050A6" w:rsidP="00D050A6">
      <w:pPr>
        <w:jc w:val="center"/>
        <w:rPr>
          <w:rFonts w:ascii="Arial Narrow" w:hAnsi="Arial Narrow"/>
          <w:b/>
          <w:sz w:val="32"/>
          <w:szCs w:val="32"/>
        </w:rPr>
      </w:pPr>
      <w:r w:rsidRPr="00C77E67">
        <w:rPr>
          <w:rFonts w:ascii="Arial Narrow" w:hAnsi="Arial Narrow"/>
          <w:b/>
          <w:sz w:val="32"/>
          <w:szCs w:val="32"/>
        </w:rPr>
        <w:t>П</w:t>
      </w:r>
      <w:r w:rsidR="001279D6" w:rsidRPr="00C77E67">
        <w:rPr>
          <w:rFonts w:ascii="Arial Narrow" w:hAnsi="Arial Narrow"/>
          <w:b/>
          <w:sz w:val="32"/>
          <w:szCs w:val="32"/>
        </w:rPr>
        <w:t>редставители Витебской</w:t>
      </w:r>
      <w:r w:rsidR="00E15434" w:rsidRPr="00C77E67">
        <w:rPr>
          <w:rFonts w:ascii="Arial Narrow" w:hAnsi="Arial Narrow"/>
          <w:b/>
          <w:sz w:val="32"/>
          <w:szCs w:val="32"/>
        </w:rPr>
        <w:t xml:space="preserve"> </w:t>
      </w:r>
      <w:r w:rsidR="001279D6" w:rsidRPr="00C77E67">
        <w:rPr>
          <w:rFonts w:ascii="Arial Narrow" w:hAnsi="Arial Narrow"/>
          <w:b/>
          <w:sz w:val="32"/>
          <w:szCs w:val="32"/>
        </w:rPr>
        <w:t xml:space="preserve">областной </w:t>
      </w:r>
      <w:r w:rsidRPr="00C77E67">
        <w:rPr>
          <w:rFonts w:ascii="Arial Narrow" w:hAnsi="Arial Narrow"/>
          <w:b/>
          <w:sz w:val="32"/>
          <w:szCs w:val="32"/>
        </w:rPr>
        <w:t>организации</w:t>
      </w:r>
      <w:r w:rsidR="00E15434" w:rsidRPr="00C77E67">
        <w:rPr>
          <w:rFonts w:ascii="Arial Narrow" w:hAnsi="Arial Narrow"/>
          <w:b/>
          <w:sz w:val="32"/>
          <w:szCs w:val="32"/>
        </w:rPr>
        <w:t xml:space="preserve"> </w:t>
      </w:r>
      <w:r w:rsidRPr="00C77E67">
        <w:rPr>
          <w:rFonts w:ascii="Arial Narrow" w:hAnsi="Arial Narrow"/>
          <w:b/>
          <w:sz w:val="32"/>
          <w:szCs w:val="32"/>
        </w:rPr>
        <w:t>ОО «БелТИЗ»</w:t>
      </w:r>
      <w:r w:rsidR="001279D6" w:rsidRPr="00C77E67">
        <w:rPr>
          <w:rFonts w:ascii="Arial Narrow" w:hAnsi="Arial Narrow"/>
          <w:b/>
          <w:sz w:val="32"/>
          <w:szCs w:val="32"/>
        </w:rPr>
        <w:t xml:space="preserve"> в районах</w:t>
      </w:r>
      <w:r w:rsidRPr="00C77E67">
        <w:rPr>
          <w:rFonts w:ascii="Arial Narrow" w:hAnsi="Arial Narrow"/>
          <w:b/>
          <w:sz w:val="32"/>
          <w:szCs w:val="32"/>
        </w:rPr>
        <w:t>:</w:t>
      </w:r>
    </w:p>
    <w:p w:rsidR="009D0E5C" w:rsidRPr="00C77E67" w:rsidRDefault="009D0E5C" w:rsidP="00D050A6">
      <w:pPr>
        <w:ind w:left="360"/>
        <w:rPr>
          <w:rFonts w:ascii="Arial Narrow" w:hAnsi="Arial Narrow"/>
          <w:b/>
        </w:rPr>
      </w:pPr>
    </w:p>
    <w:p w:rsidR="00010C9F" w:rsidRPr="00C77E67" w:rsidRDefault="00986FAB" w:rsidP="00D050A6">
      <w:pPr>
        <w:ind w:left="360"/>
        <w:rPr>
          <w:rFonts w:ascii="Arial Narrow" w:hAnsi="Arial Narrow"/>
        </w:rPr>
      </w:pPr>
      <w:r w:rsidRPr="00C77E67">
        <w:rPr>
          <w:rFonts w:ascii="Arial Narrow" w:hAnsi="Arial Narrow"/>
          <w:b/>
        </w:rPr>
        <w:t xml:space="preserve">ТЦСОН БЕШЕНКОВИЧСКОГО </w:t>
      </w:r>
      <w:r w:rsidR="00DA5BE3" w:rsidRPr="00C77E67">
        <w:rPr>
          <w:rFonts w:ascii="Arial Narrow" w:hAnsi="Arial Narrow"/>
          <w:b/>
        </w:rPr>
        <w:t>РАЙОНА</w:t>
      </w:r>
      <w:r w:rsidR="00F06D8E" w:rsidRPr="00C77E67">
        <w:rPr>
          <w:rFonts w:ascii="Arial Narrow" w:hAnsi="Arial Narrow"/>
          <w:b/>
        </w:rPr>
        <w:t xml:space="preserve"> </w:t>
      </w:r>
    </w:p>
    <w:p w:rsidR="00D050A6" w:rsidRPr="00C77E67" w:rsidRDefault="00010C9F" w:rsidP="00D050A6">
      <w:pPr>
        <w:ind w:left="360"/>
        <w:rPr>
          <w:rFonts w:ascii="Arial Narrow" w:hAnsi="Arial Narrow"/>
        </w:rPr>
      </w:pPr>
      <w:r w:rsidRPr="00C77E67">
        <w:rPr>
          <w:rFonts w:ascii="Arial Narrow" w:hAnsi="Arial Narrow"/>
          <w:b/>
        </w:rPr>
        <w:tab/>
      </w:r>
      <w:r w:rsidR="00F06D8E" w:rsidRPr="00C77E67">
        <w:rPr>
          <w:rFonts w:ascii="Arial Narrow" w:hAnsi="Arial Narrow"/>
          <w:b/>
        </w:rPr>
        <w:t>ул. Свободы</w:t>
      </w:r>
      <w:r w:rsidRPr="00C77E67">
        <w:rPr>
          <w:rFonts w:ascii="Arial Narrow" w:hAnsi="Arial Narrow"/>
        </w:rPr>
        <w:t>,</w:t>
      </w:r>
      <w:r w:rsidR="00F06D8E" w:rsidRPr="00C77E67">
        <w:rPr>
          <w:rFonts w:ascii="Arial Narrow" w:hAnsi="Arial Narrow"/>
        </w:rPr>
        <w:t xml:space="preserve"> д. 42- а.</w:t>
      </w:r>
      <w:r w:rsidRPr="00C77E67">
        <w:rPr>
          <w:rFonts w:ascii="Arial Narrow" w:hAnsi="Arial Narrow"/>
        </w:rPr>
        <w:t xml:space="preserve"> </w:t>
      </w:r>
      <w:r w:rsidR="00A06E6A" w:rsidRPr="00C77E67">
        <w:rPr>
          <w:rFonts w:ascii="Arial Narrow" w:hAnsi="Arial Narrow"/>
        </w:rPr>
        <w:t>тел.: 8-02131-653</w:t>
      </w:r>
      <w:r w:rsidR="00F06D8E" w:rsidRPr="00C77E67">
        <w:rPr>
          <w:rFonts w:ascii="Arial Narrow" w:hAnsi="Arial Narrow"/>
        </w:rPr>
        <w:t>20</w:t>
      </w:r>
    </w:p>
    <w:p w:rsidR="00F06D8E" w:rsidRPr="00C77E67" w:rsidRDefault="00986FAB" w:rsidP="00D050A6">
      <w:pPr>
        <w:ind w:left="360"/>
        <w:rPr>
          <w:rFonts w:ascii="Arial Narrow" w:hAnsi="Arial Narrow"/>
        </w:rPr>
      </w:pPr>
      <w:r w:rsidRPr="00C77E67">
        <w:rPr>
          <w:rFonts w:ascii="Arial Narrow" w:hAnsi="Arial Narrow"/>
          <w:b/>
        </w:rPr>
        <w:t>ТЦСОН БРАСЛАВСКОГО РАЙОНА</w:t>
      </w:r>
      <w:r w:rsidR="00D050A6" w:rsidRPr="00C77E67">
        <w:rPr>
          <w:rFonts w:ascii="Arial Narrow" w:hAnsi="Arial Narrow"/>
        </w:rPr>
        <w:t xml:space="preserve"> </w:t>
      </w:r>
      <w:r w:rsidR="00010C9F" w:rsidRPr="00C77E67">
        <w:rPr>
          <w:rFonts w:ascii="Arial Narrow" w:hAnsi="Arial Narrow"/>
        </w:rPr>
        <w:tab/>
      </w:r>
    </w:p>
    <w:p w:rsidR="00D050A6" w:rsidRPr="00C77E67" w:rsidRDefault="00FB7CE5" w:rsidP="00D050A6">
      <w:pPr>
        <w:ind w:left="360"/>
        <w:rPr>
          <w:rFonts w:ascii="Arial Narrow" w:hAnsi="Arial Narrow"/>
        </w:rPr>
      </w:pPr>
      <w:r w:rsidRPr="00C77E67">
        <w:rPr>
          <w:rFonts w:ascii="Arial Narrow" w:hAnsi="Arial Narrow"/>
        </w:rPr>
        <w:tab/>
      </w:r>
      <w:r w:rsidR="00F06D8E" w:rsidRPr="00C77E67">
        <w:rPr>
          <w:rFonts w:ascii="Arial Narrow" w:hAnsi="Arial Narrow"/>
        </w:rPr>
        <w:t>ул. Карла Либкнехта</w:t>
      </w:r>
      <w:r w:rsidR="00AC1FDA" w:rsidRPr="00C77E67">
        <w:rPr>
          <w:rFonts w:ascii="Arial Narrow" w:hAnsi="Arial Narrow"/>
        </w:rPr>
        <w:t xml:space="preserve">,6 </w:t>
      </w:r>
      <w:r w:rsidR="00E62AF4" w:rsidRPr="00C77E67">
        <w:rPr>
          <w:rFonts w:ascii="Arial Narrow" w:hAnsi="Arial Narrow"/>
        </w:rPr>
        <w:t xml:space="preserve"> тел.: 8-02153-63222</w:t>
      </w:r>
    </w:p>
    <w:p w:rsidR="00D050A6" w:rsidRPr="00C77E67" w:rsidRDefault="00986FAB" w:rsidP="00D050A6">
      <w:pPr>
        <w:ind w:left="360"/>
        <w:rPr>
          <w:rFonts w:ascii="Arial Narrow" w:hAnsi="Arial Narrow"/>
        </w:rPr>
      </w:pPr>
      <w:r w:rsidRPr="00C77E67">
        <w:rPr>
          <w:rFonts w:ascii="Arial Narrow" w:hAnsi="Arial Narrow"/>
          <w:b/>
        </w:rPr>
        <w:t>ТЦСОН ВЕРХНЕДВИНСКОГО РАЙОНА</w:t>
      </w:r>
      <w:r w:rsidR="0010021E" w:rsidRPr="00C77E67">
        <w:rPr>
          <w:rFonts w:ascii="Arial Narrow" w:hAnsi="Arial Narrow"/>
          <w:b/>
        </w:rPr>
        <w:t xml:space="preserve"> </w:t>
      </w:r>
    </w:p>
    <w:p w:rsidR="0010021E" w:rsidRPr="00C77E67" w:rsidRDefault="00563D53" w:rsidP="00D050A6">
      <w:pPr>
        <w:ind w:left="360"/>
        <w:rPr>
          <w:rFonts w:ascii="Arial Narrow" w:hAnsi="Arial Narrow"/>
        </w:rPr>
      </w:pPr>
      <w:r w:rsidRPr="00C77E67">
        <w:rPr>
          <w:rFonts w:ascii="Arial Narrow" w:hAnsi="Arial Narrow"/>
        </w:rPr>
        <w:tab/>
        <w:t>ул. Советская, д.60</w:t>
      </w:r>
      <w:r w:rsidR="00F06D8E" w:rsidRPr="00C77E67">
        <w:rPr>
          <w:rFonts w:ascii="Arial Narrow" w:hAnsi="Arial Narrow"/>
        </w:rPr>
        <w:t xml:space="preserve"> </w:t>
      </w:r>
      <w:r w:rsidR="00010C9F" w:rsidRPr="00C77E67">
        <w:rPr>
          <w:rFonts w:ascii="Arial Narrow" w:hAnsi="Arial Narrow"/>
        </w:rPr>
        <w:t xml:space="preserve"> </w:t>
      </w:r>
      <w:r w:rsidRPr="00C77E67">
        <w:rPr>
          <w:rFonts w:ascii="Arial Narrow" w:hAnsi="Arial Narrow"/>
        </w:rPr>
        <w:t>тел.: 8-02151-6</w:t>
      </w:r>
      <w:r w:rsidR="00F06D8E" w:rsidRPr="00C77E67">
        <w:rPr>
          <w:rFonts w:ascii="Arial Narrow" w:hAnsi="Arial Narrow"/>
        </w:rPr>
        <w:t>3170</w:t>
      </w:r>
    </w:p>
    <w:p w:rsidR="0010021E" w:rsidRPr="00C77E67" w:rsidRDefault="00986FAB" w:rsidP="00D050A6">
      <w:pPr>
        <w:ind w:left="360"/>
        <w:rPr>
          <w:rFonts w:ascii="Arial Narrow" w:hAnsi="Arial Narrow"/>
        </w:rPr>
      </w:pPr>
      <w:r w:rsidRPr="00C77E67">
        <w:rPr>
          <w:rFonts w:ascii="Arial Narrow" w:hAnsi="Arial Narrow"/>
          <w:b/>
        </w:rPr>
        <w:t>ТЦСОН ВИТЕБСКОГО РАЙОНА</w:t>
      </w:r>
      <w:r w:rsidR="0010021E" w:rsidRPr="00C77E67">
        <w:rPr>
          <w:rFonts w:ascii="Arial Narrow" w:hAnsi="Arial Narrow"/>
          <w:b/>
        </w:rPr>
        <w:t xml:space="preserve"> </w:t>
      </w:r>
    </w:p>
    <w:p w:rsidR="0010021E" w:rsidRPr="00C77E67" w:rsidRDefault="00AC1FDA" w:rsidP="00D050A6">
      <w:pPr>
        <w:ind w:left="360"/>
        <w:rPr>
          <w:rFonts w:ascii="Arial Narrow" w:hAnsi="Arial Narrow"/>
        </w:rPr>
      </w:pPr>
      <w:r w:rsidRPr="00C77E67">
        <w:rPr>
          <w:rFonts w:ascii="Arial Narrow" w:hAnsi="Arial Narrow"/>
        </w:rPr>
        <w:tab/>
        <w:t>ул. Комсомольская, 16</w:t>
      </w:r>
      <w:r w:rsidR="00A06E6A" w:rsidRPr="00C77E67">
        <w:rPr>
          <w:rFonts w:ascii="Arial Narrow" w:hAnsi="Arial Narrow"/>
        </w:rPr>
        <w:t>, тел.:8-0212-639960</w:t>
      </w:r>
    </w:p>
    <w:p w:rsidR="0010021E" w:rsidRPr="00C77E67" w:rsidRDefault="00986FAB" w:rsidP="00D050A6">
      <w:pPr>
        <w:ind w:left="360"/>
        <w:rPr>
          <w:rFonts w:ascii="Arial Narrow" w:hAnsi="Arial Narrow"/>
        </w:rPr>
      </w:pPr>
      <w:r w:rsidRPr="00C77E67">
        <w:rPr>
          <w:rFonts w:ascii="Arial Narrow" w:hAnsi="Arial Narrow"/>
          <w:b/>
        </w:rPr>
        <w:t xml:space="preserve">ТЦСОН </w:t>
      </w:r>
      <w:r w:rsidR="0010021E" w:rsidRPr="00C77E67">
        <w:rPr>
          <w:rFonts w:ascii="Arial Narrow" w:hAnsi="Arial Narrow"/>
          <w:b/>
        </w:rPr>
        <w:t>ГЛУБОКСК</w:t>
      </w:r>
      <w:r w:rsidRPr="00C77E67">
        <w:rPr>
          <w:rFonts w:ascii="Arial Narrow" w:hAnsi="Arial Narrow"/>
          <w:b/>
        </w:rPr>
        <w:t>ОГО РАЙОНА</w:t>
      </w:r>
    </w:p>
    <w:p w:rsidR="0010021E" w:rsidRPr="00C77E67" w:rsidRDefault="00AC1FDA" w:rsidP="00D050A6">
      <w:pPr>
        <w:ind w:left="360"/>
        <w:rPr>
          <w:rFonts w:ascii="Arial Narrow" w:hAnsi="Arial Narrow"/>
        </w:rPr>
      </w:pPr>
      <w:r w:rsidRPr="00C77E67">
        <w:rPr>
          <w:rFonts w:ascii="Arial Narrow" w:hAnsi="Arial Narrow"/>
        </w:rPr>
        <w:tab/>
        <w:t>ул. Минская, д. 91</w:t>
      </w:r>
      <w:r w:rsidR="00F06D8E" w:rsidRPr="00C77E67">
        <w:rPr>
          <w:rFonts w:ascii="Arial Narrow" w:hAnsi="Arial Narrow"/>
        </w:rPr>
        <w:t xml:space="preserve"> </w:t>
      </w:r>
      <w:r w:rsidR="0039183C" w:rsidRPr="00C77E67">
        <w:rPr>
          <w:rFonts w:ascii="Arial Narrow" w:hAnsi="Arial Narrow"/>
        </w:rPr>
        <w:t xml:space="preserve"> </w:t>
      </w:r>
      <w:r w:rsidR="00EA687E" w:rsidRPr="00C77E67">
        <w:rPr>
          <w:rFonts w:ascii="Arial Narrow" w:hAnsi="Arial Narrow"/>
        </w:rPr>
        <w:t>тел.: 8-02156-30871</w:t>
      </w:r>
    </w:p>
    <w:p w:rsidR="00FB7CE5" w:rsidRPr="00C77E67" w:rsidRDefault="00FB7CE5" w:rsidP="00D050A6">
      <w:pPr>
        <w:ind w:left="360"/>
        <w:rPr>
          <w:rFonts w:ascii="Arial Narrow" w:hAnsi="Arial Narrow"/>
          <w:b/>
        </w:rPr>
      </w:pPr>
      <w:r w:rsidRPr="00C77E67">
        <w:rPr>
          <w:rFonts w:ascii="Arial Narrow" w:hAnsi="Arial Narrow"/>
          <w:b/>
        </w:rPr>
        <w:t>ТЦСОН ГОРОДОКСКОГО РАЙОНА</w:t>
      </w:r>
    </w:p>
    <w:p w:rsidR="0010021E" w:rsidRPr="00C77E67" w:rsidRDefault="0039183C" w:rsidP="00D050A6">
      <w:pPr>
        <w:ind w:left="360"/>
        <w:rPr>
          <w:rFonts w:ascii="Arial Narrow" w:hAnsi="Arial Narrow"/>
        </w:rPr>
      </w:pPr>
      <w:r w:rsidRPr="00C77E67">
        <w:rPr>
          <w:rFonts w:ascii="Arial Narrow" w:hAnsi="Arial Narrow"/>
          <w:b/>
        </w:rPr>
        <w:t xml:space="preserve"> </w:t>
      </w:r>
      <w:r w:rsidR="00FB7CE5" w:rsidRPr="00C77E67">
        <w:rPr>
          <w:rFonts w:ascii="Arial Narrow" w:hAnsi="Arial Narrow"/>
          <w:b/>
        </w:rPr>
        <w:tab/>
      </w:r>
      <w:r w:rsidR="000C3BD6" w:rsidRPr="00C77E67">
        <w:rPr>
          <w:rFonts w:ascii="Arial Narrow" w:hAnsi="Arial Narrow"/>
        </w:rPr>
        <w:t>ул. Комсомольская</w:t>
      </w:r>
      <w:r w:rsidR="0010021E" w:rsidRPr="00C77E67">
        <w:rPr>
          <w:rFonts w:ascii="Arial Narrow" w:hAnsi="Arial Narrow"/>
        </w:rPr>
        <w:t>,</w:t>
      </w:r>
      <w:r w:rsidR="00FB7CE5" w:rsidRPr="00C77E67">
        <w:rPr>
          <w:rFonts w:ascii="Arial Narrow" w:hAnsi="Arial Narrow"/>
        </w:rPr>
        <w:t xml:space="preserve"> </w:t>
      </w:r>
      <w:r w:rsidR="000C3BD6" w:rsidRPr="00C77E67">
        <w:rPr>
          <w:rFonts w:ascii="Arial Narrow" w:hAnsi="Arial Narrow"/>
        </w:rPr>
        <w:t>д.8</w:t>
      </w:r>
      <w:r w:rsidRPr="00C77E67">
        <w:rPr>
          <w:rFonts w:ascii="Arial Narrow" w:hAnsi="Arial Narrow"/>
        </w:rPr>
        <w:t xml:space="preserve">, </w:t>
      </w:r>
      <w:r w:rsidR="000C3BD6" w:rsidRPr="00C77E67">
        <w:rPr>
          <w:rFonts w:ascii="Arial Narrow" w:hAnsi="Arial Narrow"/>
        </w:rPr>
        <w:t>тел.: 8-02139-54512</w:t>
      </w:r>
    </w:p>
    <w:p w:rsidR="00FB7CE5" w:rsidRPr="00C77E67" w:rsidRDefault="00FB7CE5" w:rsidP="00D050A6">
      <w:pPr>
        <w:ind w:left="360"/>
        <w:rPr>
          <w:rFonts w:ascii="Arial Narrow" w:hAnsi="Arial Narrow"/>
          <w:b/>
        </w:rPr>
      </w:pPr>
      <w:r w:rsidRPr="00C77E67">
        <w:rPr>
          <w:rFonts w:ascii="Arial Narrow" w:hAnsi="Arial Narrow"/>
          <w:b/>
        </w:rPr>
        <w:t>ТЦСОН ДОКШИЦКОГО РАЙОНА</w:t>
      </w:r>
      <w:r w:rsidR="00E71493" w:rsidRPr="00C77E67">
        <w:rPr>
          <w:rFonts w:ascii="Arial Narrow" w:hAnsi="Arial Narrow"/>
          <w:b/>
        </w:rPr>
        <w:t xml:space="preserve"> </w:t>
      </w:r>
    </w:p>
    <w:p w:rsidR="00E71493" w:rsidRPr="00C77E67" w:rsidRDefault="0039183C" w:rsidP="00D050A6">
      <w:pPr>
        <w:ind w:left="360"/>
        <w:rPr>
          <w:rFonts w:ascii="Arial Narrow" w:hAnsi="Arial Narrow"/>
        </w:rPr>
      </w:pPr>
      <w:r w:rsidRPr="00C77E67">
        <w:rPr>
          <w:rFonts w:ascii="Arial Narrow" w:hAnsi="Arial Narrow"/>
        </w:rPr>
        <w:t xml:space="preserve"> </w:t>
      </w:r>
      <w:r w:rsidR="00FB7CE5" w:rsidRPr="00C77E67">
        <w:rPr>
          <w:rFonts w:ascii="Arial Narrow" w:hAnsi="Arial Narrow"/>
        </w:rPr>
        <w:tab/>
      </w:r>
      <w:r w:rsidRPr="00C77E67">
        <w:rPr>
          <w:rFonts w:ascii="Arial Narrow" w:hAnsi="Arial Narrow"/>
        </w:rPr>
        <w:t>у</w:t>
      </w:r>
      <w:r w:rsidR="00F06D8E" w:rsidRPr="00C77E67">
        <w:rPr>
          <w:rFonts w:ascii="Arial Narrow" w:hAnsi="Arial Narrow"/>
        </w:rPr>
        <w:t>л. Школьная, д.17</w:t>
      </w:r>
      <w:r w:rsidR="00FB7CE5" w:rsidRPr="00C77E67">
        <w:rPr>
          <w:rFonts w:ascii="Arial Narrow" w:hAnsi="Arial Narrow"/>
        </w:rPr>
        <w:t xml:space="preserve"> </w:t>
      </w:r>
      <w:r w:rsidR="00F06D8E" w:rsidRPr="00C77E67">
        <w:rPr>
          <w:rFonts w:ascii="Arial Narrow" w:hAnsi="Arial Narrow"/>
        </w:rPr>
        <w:t>тел.: 8-02157-</w:t>
      </w:r>
      <w:r w:rsidR="00547FCB" w:rsidRPr="00C77E67">
        <w:rPr>
          <w:rFonts w:ascii="Arial Narrow" w:hAnsi="Arial Narrow"/>
        </w:rPr>
        <w:t>57560</w:t>
      </w:r>
    </w:p>
    <w:p w:rsidR="00FB7CE5" w:rsidRPr="00C77E67" w:rsidRDefault="00FB7CE5" w:rsidP="00D050A6">
      <w:pPr>
        <w:ind w:left="360"/>
        <w:rPr>
          <w:rFonts w:ascii="Arial Narrow" w:hAnsi="Arial Narrow"/>
          <w:b/>
        </w:rPr>
      </w:pPr>
      <w:r w:rsidRPr="00C77E67">
        <w:rPr>
          <w:rFonts w:ascii="Arial Narrow" w:hAnsi="Arial Narrow"/>
          <w:b/>
        </w:rPr>
        <w:t>ТЦСОН ДУБРОВЕНСКОГО РАЙОНА</w:t>
      </w:r>
    </w:p>
    <w:p w:rsidR="00E71493" w:rsidRPr="00C77E67" w:rsidRDefault="0039183C" w:rsidP="00D050A6">
      <w:pPr>
        <w:ind w:left="360"/>
        <w:rPr>
          <w:rFonts w:ascii="Arial Narrow" w:hAnsi="Arial Narrow"/>
        </w:rPr>
      </w:pPr>
      <w:r w:rsidRPr="00C77E67">
        <w:rPr>
          <w:rFonts w:ascii="Arial Narrow" w:hAnsi="Arial Narrow"/>
        </w:rPr>
        <w:t xml:space="preserve"> </w:t>
      </w:r>
      <w:r w:rsidR="00FB7CE5" w:rsidRPr="00C77E67">
        <w:rPr>
          <w:rFonts w:ascii="Arial Narrow" w:hAnsi="Arial Narrow"/>
        </w:rPr>
        <w:tab/>
      </w:r>
      <w:r w:rsidR="00E71493" w:rsidRPr="00C77E67">
        <w:rPr>
          <w:rFonts w:ascii="Arial Narrow" w:hAnsi="Arial Narrow"/>
        </w:rPr>
        <w:t xml:space="preserve">ул. </w:t>
      </w:r>
      <w:r w:rsidR="00A06E6A" w:rsidRPr="00C77E67">
        <w:rPr>
          <w:rFonts w:ascii="Arial Narrow" w:hAnsi="Arial Narrow"/>
        </w:rPr>
        <w:t>Лопанькова, д.7а</w:t>
      </w:r>
      <w:r w:rsidR="00F06D8E" w:rsidRPr="00C77E67">
        <w:rPr>
          <w:rFonts w:ascii="Arial Narrow" w:hAnsi="Arial Narrow"/>
        </w:rPr>
        <w:t xml:space="preserve"> </w:t>
      </w:r>
      <w:r w:rsidRPr="00C77E67">
        <w:rPr>
          <w:rFonts w:ascii="Arial Narrow" w:hAnsi="Arial Narrow"/>
        </w:rPr>
        <w:t xml:space="preserve"> </w:t>
      </w:r>
      <w:r w:rsidR="00A06E6A" w:rsidRPr="00C77E67">
        <w:rPr>
          <w:rFonts w:ascii="Arial Narrow" w:hAnsi="Arial Narrow"/>
        </w:rPr>
        <w:t>тел.: 8-02137-52811</w:t>
      </w:r>
    </w:p>
    <w:p w:rsidR="00FB7CE5" w:rsidRPr="00C77E67" w:rsidRDefault="00FB7CE5" w:rsidP="00D050A6">
      <w:pPr>
        <w:ind w:left="360"/>
        <w:rPr>
          <w:rFonts w:ascii="Arial Narrow" w:hAnsi="Arial Narrow"/>
          <w:b/>
        </w:rPr>
      </w:pPr>
      <w:r w:rsidRPr="00C77E67">
        <w:rPr>
          <w:rFonts w:ascii="Arial Narrow" w:hAnsi="Arial Narrow"/>
          <w:b/>
        </w:rPr>
        <w:t xml:space="preserve">ТЦСОН ЛЕПЕЛЬСКОГО РАЙОНА </w:t>
      </w:r>
    </w:p>
    <w:p w:rsidR="00E71493" w:rsidRPr="00C77E67" w:rsidRDefault="0039183C" w:rsidP="00D050A6">
      <w:pPr>
        <w:ind w:left="360"/>
        <w:rPr>
          <w:rFonts w:ascii="Arial Narrow" w:hAnsi="Arial Narrow"/>
        </w:rPr>
      </w:pPr>
      <w:r w:rsidRPr="00C77E67">
        <w:rPr>
          <w:rFonts w:ascii="Arial Narrow" w:hAnsi="Arial Narrow"/>
          <w:b/>
        </w:rPr>
        <w:t xml:space="preserve"> </w:t>
      </w:r>
      <w:r w:rsidR="00F06D8E" w:rsidRPr="00C77E67">
        <w:rPr>
          <w:rFonts w:ascii="Arial Narrow" w:hAnsi="Arial Narrow"/>
          <w:b/>
        </w:rPr>
        <w:t xml:space="preserve"> </w:t>
      </w:r>
      <w:r w:rsidR="00FB7CE5" w:rsidRPr="00C77E67">
        <w:rPr>
          <w:rFonts w:ascii="Arial Narrow" w:hAnsi="Arial Narrow"/>
          <w:b/>
        </w:rPr>
        <w:tab/>
      </w:r>
      <w:r w:rsidR="00F06D8E" w:rsidRPr="00C77E67">
        <w:rPr>
          <w:rFonts w:ascii="Arial Narrow" w:hAnsi="Arial Narrow"/>
        </w:rPr>
        <w:t xml:space="preserve">ул. </w:t>
      </w:r>
      <w:r w:rsidR="00C030A8" w:rsidRPr="00C77E67">
        <w:rPr>
          <w:rFonts w:ascii="Arial Narrow" w:hAnsi="Arial Narrow"/>
        </w:rPr>
        <w:t>Лобанка, д.30</w:t>
      </w:r>
      <w:r w:rsidR="00E71493" w:rsidRPr="00C77E67">
        <w:rPr>
          <w:rFonts w:ascii="Arial Narrow" w:hAnsi="Arial Narrow"/>
        </w:rPr>
        <w:t xml:space="preserve"> </w:t>
      </w:r>
      <w:r w:rsidR="00C030A8" w:rsidRPr="00C77E67">
        <w:rPr>
          <w:rFonts w:ascii="Arial Narrow" w:hAnsi="Arial Narrow"/>
        </w:rPr>
        <w:t>тел.: 8-02132-33762,33766</w:t>
      </w:r>
    </w:p>
    <w:p w:rsidR="00FB7CE5" w:rsidRPr="00C77E67" w:rsidRDefault="00FB7CE5" w:rsidP="00D050A6">
      <w:pPr>
        <w:ind w:left="360"/>
        <w:rPr>
          <w:rFonts w:ascii="Arial Narrow" w:hAnsi="Arial Narrow"/>
          <w:b/>
        </w:rPr>
      </w:pPr>
      <w:r w:rsidRPr="00C77E67">
        <w:rPr>
          <w:rFonts w:ascii="Arial Narrow" w:hAnsi="Arial Narrow"/>
          <w:b/>
        </w:rPr>
        <w:t xml:space="preserve">ТЦСОН </w:t>
      </w:r>
      <w:r w:rsidR="00E71493" w:rsidRPr="00C77E67">
        <w:rPr>
          <w:rFonts w:ascii="Arial Narrow" w:hAnsi="Arial Narrow"/>
          <w:b/>
        </w:rPr>
        <w:t>ЛИОЗНЕНСК</w:t>
      </w:r>
      <w:r w:rsidRPr="00C77E67">
        <w:rPr>
          <w:rFonts w:ascii="Arial Narrow" w:hAnsi="Arial Narrow"/>
          <w:b/>
        </w:rPr>
        <w:t>ОГО РАЙОНА</w:t>
      </w:r>
      <w:r w:rsidR="00E71493" w:rsidRPr="00C77E67">
        <w:rPr>
          <w:rFonts w:ascii="Arial Narrow" w:hAnsi="Arial Narrow"/>
          <w:b/>
        </w:rPr>
        <w:t xml:space="preserve"> </w:t>
      </w:r>
    </w:p>
    <w:p w:rsidR="00E71493" w:rsidRPr="00C77E67" w:rsidRDefault="00D8115D" w:rsidP="00D050A6">
      <w:pPr>
        <w:ind w:left="360"/>
        <w:rPr>
          <w:rFonts w:ascii="Arial Narrow" w:hAnsi="Arial Narrow"/>
        </w:rPr>
      </w:pPr>
      <w:r w:rsidRPr="00C77E67">
        <w:rPr>
          <w:rFonts w:ascii="Arial Narrow" w:hAnsi="Arial Narrow"/>
        </w:rPr>
        <w:tab/>
        <w:t>ул</w:t>
      </w:r>
      <w:r w:rsidR="00E71493" w:rsidRPr="00C77E67">
        <w:rPr>
          <w:rFonts w:ascii="Arial Narrow" w:hAnsi="Arial Narrow"/>
        </w:rPr>
        <w:t xml:space="preserve">. </w:t>
      </w:r>
      <w:r w:rsidRPr="00C77E67">
        <w:rPr>
          <w:rFonts w:ascii="Arial Narrow" w:hAnsi="Arial Narrow"/>
        </w:rPr>
        <w:t>Ленина,59</w:t>
      </w:r>
      <w:r w:rsidR="0039183C" w:rsidRPr="00C77E67">
        <w:rPr>
          <w:rFonts w:ascii="Arial Narrow" w:hAnsi="Arial Narrow"/>
        </w:rPr>
        <w:t xml:space="preserve">, </w:t>
      </w:r>
      <w:r w:rsidR="00E62AF4" w:rsidRPr="00C77E67">
        <w:rPr>
          <w:rFonts w:ascii="Arial Narrow" w:hAnsi="Arial Narrow"/>
        </w:rPr>
        <w:t>тел.: 8-02138-56783</w:t>
      </w:r>
    </w:p>
    <w:p w:rsidR="00FB7CE5" w:rsidRPr="00C77E67" w:rsidRDefault="00FB7CE5" w:rsidP="00D050A6">
      <w:pPr>
        <w:ind w:left="360"/>
        <w:rPr>
          <w:rFonts w:ascii="Arial Narrow" w:hAnsi="Arial Narrow"/>
          <w:b/>
        </w:rPr>
      </w:pPr>
      <w:r w:rsidRPr="00C77E67">
        <w:rPr>
          <w:rFonts w:ascii="Arial Narrow" w:hAnsi="Arial Narrow"/>
          <w:b/>
        </w:rPr>
        <w:t>ТЦСОН МИОРСКОГО РАЙОНА</w:t>
      </w:r>
    </w:p>
    <w:p w:rsidR="00FB7CE5" w:rsidRPr="00C77E67" w:rsidRDefault="00FB7CE5" w:rsidP="00D050A6">
      <w:pPr>
        <w:ind w:left="360"/>
        <w:rPr>
          <w:rFonts w:ascii="Arial Narrow" w:hAnsi="Arial Narrow"/>
        </w:rPr>
      </w:pPr>
      <w:r w:rsidRPr="00C77E67">
        <w:rPr>
          <w:rFonts w:ascii="Arial Narrow" w:hAnsi="Arial Narrow"/>
        </w:rPr>
        <w:tab/>
        <w:t>ул. Коммунистическая,</w:t>
      </w:r>
      <w:r w:rsidR="00EA687E" w:rsidRPr="00C77E67">
        <w:rPr>
          <w:rFonts w:ascii="Arial Narrow" w:hAnsi="Arial Narrow"/>
        </w:rPr>
        <w:t>д.</w:t>
      </w:r>
      <w:r w:rsidR="00F06D8E" w:rsidRPr="00C77E67">
        <w:rPr>
          <w:rFonts w:ascii="Arial Narrow" w:hAnsi="Arial Narrow"/>
        </w:rPr>
        <w:t>36</w:t>
      </w:r>
      <w:r w:rsidR="00D8115D" w:rsidRPr="00C77E67">
        <w:rPr>
          <w:rFonts w:ascii="Arial Narrow" w:hAnsi="Arial Narrow"/>
        </w:rPr>
        <w:t>-2</w:t>
      </w:r>
      <w:r w:rsidR="0039183C" w:rsidRPr="00C77E67">
        <w:rPr>
          <w:rFonts w:ascii="Arial Narrow" w:hAnsi="Arial Narrow"/>
        </w:rPr>
        <w:t xml:space="preserve">, </w:t>
      </w:r>
    </w:p>
    <w:p w:rsidR="00E71493" w:rsidRPr="00C77E67" w:rsidRDefault="00FB7CE5" w:rsidP="00D050A6">
      <w:pPr>
        <w:ind w:left="360"/>
        <w:rPr>
          <w:rFonts w:ascii="Arial Narrow" w:hAnsi="Arial Narrow"/>
        </w:rPr>
      </w:pPr>
      <w:r w:rsidRPr="00C77E67">
        <w:rPr>
          <w:rFonts w:ascii="Arial Narrow" w:hAnsi="Arial Narrow"/>
        </w:rPr>
        <w:tab/>
        <w:t>тел.: 8-02152-</w:t>
      </w:r>
      <w:r w:rsidR="00E62AF4" w:rsidRPr="00C77E67">
        <w:rPr>
          <w:rFonts w:ascii="Arial Narrow" w:hAnsi="Arial Narrow"/>
        </w:rPr>
        <w:t>52832</w:t>
      </w:r>
    </w:p>
    <w:p w:rsidR="00FB7CE5" w:rsidRPr="00C77E67" w:rsidRDefault="00FB7CE5" w:rsidP="00D050A6">
      <w:pPr>
        <w:ind w:left="360"/>
        <w:rPr>
          <w:rFonts w:ascii="Arial Narrow" w:hAnsi="Arial Narrow"/>
          <w:b/>
        </w:rPr>
      </w:pPr>
      <w:r w:rsidRPr="00C77E67">
        <w:rPr>
          <w:rFonts w:ascii="Arial Narrow" w:hAnsi="Arial Narrow"/>
          <w:b/>
        </w:rPr>
        <w:t>ТЦСОН ОРШАНСКОГО РАЙОНА</w:t>
      </w:r>
      <w:r w:rsidR="0039183C" w:rsidRPr="00C77E67">
        <w:rPr>
          <w:rFonts w:ascii="Arial Narrow" w:hAnsi="Arial Narrow"/>
          <w:b/>
        </w:rPr>
        <w:t xml:space="preserve"> </w:t>
      </w:r>
    </w:p>
    <w:p w:rsidR="00E71493" w:rsidRPr="00C77E67" w:rsidRDefault="00FB7CE5" w:rsidP="00D050A6">
      <w:pPr>
        <w:ind w:left="360"/>
        <w:rPr>
          <w:rFonts w:ascii="Arial Narrow" w:hAnsi="Arial Narrow"/>
        </w:rPr>
      </w:pPr>
      <w:r w:rsidRPr="00C77E67">
        <w:rPr>
          <w:rFonts w:ascii="Arial Narrow" w:hAnsi="Arial Narrow"/>
        </w:rPr>
        <w:tab/>
      </w:r>
      <w:r w:rsidR="0039183C" w:rsidRPr="00C77E67">
        <w:rPr>
          <w:rFonts w:ascii="Arial Narrow" w:hAnsi="Arial Narrow"/>
        </w:rPr>
        <w:t xml:space="preserve"> у</w:t>
      </w:r>
      <w:r w:rsidR="00D8115D" w:rsidRPr="00C77E67">
        <w:rPr>
          <w:rFonts w:ascii="Arial Narrow" w:hAnsi="Arial Narrow"/>
        </w:rPr>
        <w:t xml:space="preserve">л. Ленина, </w:t>
      </w:r>
      <w:r w:rsidR="00EA687E" w:rsidRPr="00C77E67">
        <w:rPr>
          <w:rFonts w:ascii="Arial Narrow" w:hAnsi="Arial Narrow"/>
        </w:rPr>
        <w:t>д.</w:t>
      </w:r>
      <w:r w:rsidR="00D8115D" w:rsidRPr="00C77E67">
        <w:rPr>
          <w:rFonts w:ascii="Arial Narrow" w:hAnsi="Arial Narrow"/>
        </w:rPr>
        <w:t>43</w:t>
      </w:r>
      <w:r w:rsidRPr="00C77E67">
        <w:rPr>
          <w:rFonts w:ascii="Arial Narrow" w:hAnsi="Arial Narrow"/>
        </w:rPr>
        <w:t xml:space="preserve">,   </w:t>
      </w:r>
      <w:r w:rsidR="00E71493" w:rsidRPr="00C77E67">
        <w:rPr>
          <w:rFonts w:ascii="Arial Narrow" w:hAnsi="Arial Narrow"/>
        </w:rPr>
        <w:t>тел.: 8-0216-</w:t>
      </w:r>
      <w:r w:rsidR="00EA687E" w:rsidRPr="00C77E67">
        <w:rPr>
          <w:rFonts w:ascii="Arial Narrow" w:hAnsi="Arial Narrow"/>
        </w:rPr>
        <w:t>547558</w:t>
      </w:r>
    </w:p>
    <w:p w:rsidR="00FB7CE5" w:rsidRPr="00C77E67" w:rsidRDefault="00FB7CE5" w:rsidP="00D050A6">
      <w:pPr>
        <w:ind w:left="360"/>
        <w:rPr>
          <w:rFonts w:ascii="Arial Narrow" w:hAnsi="Arial Narrow"/>
          <w:b/>
        </w:rPr>
      </w:pPr>
      <w:r w:rsidRPr="00C77E67">
        <w:rPr>
          <w:rFonts w:ascii="Arial Narrow" w:hAnsi="Arial Narrow"/>
          <w:b/>
        </w:rPr>
        <w:t>ТЦСОН ПОЛОЦКОГО РАЙОНА</w:t>
      </w:r>
    </w:p>
    <w:p w:rsidR="00E71493" w:rsidRPr="00C77E67" w:rsidRDefault="00FB7CE5" w:rsidP="00D050A6">
      <w:pPr>
        <w:ind w:left="360"/>
        <w:rPr>
          <w:rFonts w:ascii="Arial Narrow" w:hAnsi="Arial Narrow"/>
        </w:rPr>
      </w:pPr>
      <w:r w:rsidRPr="00C77E67">
        <w:rPr>
          <w:rFonts w:ascii="Arial Narrow" w:hAnsi="Arial Narrow"/>
        </w:rPr>
        <w:tab/>
      </w:r>
      <w:r w:rsidR="0039183C" w:rsidRPr="00C77E67">
        <w:rPr>
          <w:rFonts w:ascii="Arial Narrow" w:hAnsi="Arial Narrow"/>
        </w:rPr>
        <w:t>у</w:t>
      </w:r>
      <w:r w:rsidR="00D8115D" w:rsidRPr="00C77E67">
        <w:rPr>
          <w:rFonts w:ascii="Arial Narrow" w:hAnsi="Arial Narrow"/>
        </w:rPr>
        <w:t>л. Ф. Скорины</w:t>
      </w:r>
      <w:r w:rsidR="001F05DA" w:rsidRPr="00C77E67">
        <w:rPr>
          <w:rFonts w:ascii="Arial Narrow" w:hAnsi="Arial Narrow"/>
        </w:rPr>
        <w:t>, 12</w:t>
      </w:r>
      <w:r w:rsidRPr="00C77E67">
        <w:rPr>
          <w:rFonts w:ascii="Arial Narrow" w:hAnsi="Arial Narrow"/>
        </w:rPr>
        <w:t xml:space="preserve"> </w:t>
      </w:r>
      <w:r w:rsidR="001F05DA" w:rsidRPr="00C77E67">
        <w:rPr>
          <w:rFonts w:ascii="Arial Narrow" w:hAnsi="Arial Narrow"/>
        </w:rPr>
        <w:t>тел.: 8-0214-464703</w:t>
      </w:r>
    </w:p>
    <w:p w:rsidR="00FB7CE5" w:rsidRPr="00C77E67" w:rsidRDefault="0052065C" w:rsidP="00D050A6">
      <w:pPr>
        <w:ind w:left="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НОВ</w:t>
      </w:r>
      <w:r w:rsidR="004E52DF" w:rsidRPr="00C77E67">
        <w:rPr>
          <w:rFonts w:ascii="Arial Narrow" w:hAnsi="Arial Narrow"/>
          <w:b/>
        </w:rPr>
        <w:t xml:space="preserve">ОПОЛОЦКИЙ </w:t>
      </w:r>
      <w:r w:rsidR="00D8115D" w:rsidRPr="00C77E67">
        <w:rPr>
          <w:rFonts w:ascii="Arial Narrow" w:hAnsi="Arial Narrow"/>
          <w:b/>
        </w:rPr>
        <w:t xml:space="preserve">ТЦСОН </w:t>
      </w:r>
    </w:p>
    <w:p w:rsidR="00D8115D" w:rsidRPr="00C77E67" w:rsidRDefault="000C3BD6" w:rsidP="00D050A6">
      <w:pPr>
        <w:ind w:left="360"/>
        <w:rPr>
          <w:rFonts w:ascii="Arial Narrow" w:hAnsi="Arial Narrow"/>
        </w:rPr>
      </w:pPr>
      <w:r w:rsidRPr="00C77E67">
        <w:rPr>
          <w:rFonts w:ascii="Arial Narrow" w:hAnsi="Arial Narrow"/>
        </w:rPr>
        <w:tab/>
      </w:r>
      <w:r w:rsidR="00D8115D" w:rsidRPr="00C77E67">
        <w:rPr>
          <w:rFonts w:ascii="Arial Narrow" w:hAnsi="Arial Narrow"/>
        </w:rPr>
        <w:t>ул.</w:t>
      </w:r>
      <w:r w:rsidR="00A06E6A" w:rsidRPr="00C77E67">
        <w:rPr>
          <w:rFonts w:ascii="Arial Narrow" w:hAnsi="Arial Narrow"/>
        </w:rPr>
        <w:t>Парковая,20</w:t>
      </w:r>
      <w:r w:rsidR="00FB7CE5" w:rsidRPr="00C77E67">
        <w:rPr>
          <w:rFonts w:ascii="Arial Narrow" w:hAnsi="Arial Narrow"/>
        </w:rPr>
        <w:t>,</w:t>
      </w:r>
      <w:r w:rsidR="00A06E6A" w:rsidRPr="00C77E67">
        <w:rPr>
          <w:rFonts w:ascii="Arial Narrow" w:hAnsi="Arial Narrow"/>
        </w:rPr>
        <w:t xml:space="preserve"> </w:t>
      </w:r>
      <w:r w:rsidR="00FB7CE5" w:rsidRPr="00C77E67">
        <w:rPr>
          <w:rFonts w:ascii="Arial Narrow" w:hAnsi="Arial Narrow"/>
        </w:rPr>
        <w:t>тел.</w:t>
      </w:r>
      <w:r w:rsidR="00EA687E" w:rsidRPr="00C77E67">
        <w:rPr>
          <w:rFonts w:ascii="Arial Narrow" w:hAnsi="Arial Narrow"/>
        </w:rPr>
        <w:t xml:space="preserve"> 8-0214-5253</w:t>
      </w:r>
      <w:r w:rsidR="00A06E6A" w:rsidRPr="00C77E67">
        <w:rPr>
          <w:rFonts w:ascii="Arial Narrow" w:hAnsi="Arial Narrow"/>
        </w:rPr>
        <w:t>50</w:t>
      </w:r>
    </w:p>
    <w:p w:rsidR="004E52DF" w:rsidRPr="00C77E67" w:rsidRDefault="004E52DF" w:rsidP="00D050A6">
      <w:pPr>
        <w:ind w:left="360"/>
        <w:rPr>
          <w:rFonts w:ascii="Arial Narrow" w:hAnsi="Arial Narrow"/>
          <w:b/>
        </w:rPr>
      </w:pPr>
      <w:r w:rsidRPr="00C77E67">
        <w:rPr>
          <w:rFonts w:ascii="Arial Narrow" w:hAnsi="Arial Narrow"/>
          <w:b/>
        </w:rPr>
        <w:t xml:space="preserve">ТЦСОН РОССОНСКОГО РАЙОНА </w:t>
      </w:r>
      <w:r w:rsidR="000C3BD6" w:rsidRPr="00C77E67">
        <w:rPr>
          <w:rFonts w:ascii="Arial Narrow" w:hAnsi="Arial Narrow"/>
          <w:b/>
        </w:rPr>
        <w:tab/>
      </w:r>
      <w:r w:rsidRPr="00C77E67">
        <w:rPr>
          <w:rFonts w:ascii="Arial Narrow" w:hAnsi="Arial Narrow"/>
        </w:rPr>
        <w:t>ул.Лапенко,</w:t>
      </w:r>
      <w:r w:rsidR="00EA687E" w:rsidRPr="00C77E67">
        <w:rPr>
          <w:rFonts w:ascii="Arial Narrow" w:hAnsi="Arial Narrow"/>
        </w:rPr>
        <w:t>д.</w:t>
      </w:r>
      <w:r w:rsidRPr="00C77E67">
        <w:rPr>
          <w:rFonts w:ascii="Arial Narrow" w:hAnsi="Arial Narrow"/>
        </w:rPr>
        <w:t>19а</w:t>
      </w:r>
      <w:r w:rsidR="00FB7CE5" w:rsidRPr="00C77E67">
        <w:rPr>
          <w:rFonts w:ascii="Arial Narrow" w:hAnsi="Arial Narrow"/>
        </w:rPr>
        <w:t>, тел.:</w:t>
      </w:r>
      <w:r w:rsidR="00EA687E" w:rsidRPr="00C77E67">
        <w:rPr>
          <w:rFonts w:ascii="Arial Narrow" w:hAnsi="Arial Narrow"/>
        </w:rPr>
        <w:t>8-0215-952010</w:t>
      </w:r>
    </w:p>
    <w:p w:rsidR="00FB7CE5" w:rsidRPr="00C77E67" w:rsidRDefault="00FB7CE5" w:rsidP="00D050A6">
      <w:pPr>
        <w:ind w:left="360"/>
        <w:rPr>
          <w:rFonts w:ascii="Arial Narrow" w:hAnsi="Arial Narrow"/>
          <w:b/>
        </w:rPr>
      </w:pPr>
      <w:r w:rsidRPr="00C77E67">
        <w:rPr>
          <w:rFonts w:ascii="Arial Narrow" w:hAnsi="Arial Narrow"/>
          <w:b/>
        </w:rPr>
        <w:t xml:space="preserve">ТЦСОН </w:t>
      </w:r>
      <w:r w:rsidR="00E71493" w:rsidRPr="00C77E67">
        <w:rPr>
          <w:rFonts w:ascii="Arial Narrow" w:hAnsi="Arial Narrow"/>
          <w:b/>
        </w:rPr>
        <w:t>ПОСТАВСК</w:t>
      </w:r>
      <w:r w:rsidRPr="00C77E67">
        <w:rPr>
          <w:rFonts w:ascii="Arial Narrow" w:hAnsi="Arial Narrow"/>
          <w:b/>
        </w:rPr>
        <w:t xml:space="preserve">ОГО РАЙОНА </w:t>
      </w:r>
    </w:p>
    <w:p w:rsidR="00E71493" w:rsidRPr="00C77E67" w:rsidRDefault="0039183C" w:rsidP="00D050A6">
      <w:pPr>
        <w:ind w:left="360"/>
        <w:rPr>
          <w:rFonts w:ascii="Arial Narrow" w:hAnsi="Arial Narrow"/>
        </w:rPr>
      </w:pPr>
      <w:r w:rsidRPr="00C77E67">
        <w:rPr>
          <w:rFonts w:ascii="Arial Narrow" w:hAnsi="Arial Narrow"/>
          <w:b/>
        </w:rPr>
        <w:t xml:space="preserve"> </w:t>
      </w:r>
      <w:r w:rsidR="000C3BD6" w:rsidRPr="00C77E67">
        <w:rPr>
          <w:rFonts w:ascii="Arial Narrow" w:hAnsi="Arial Narrow"/>
        </w:rPr>
        <w:tab/>
      </w:r>
      <w:r w:rsidR="004B3F6F" w:rsidRPr="00C77E67">
        <w:rPr>
          <w:rFonts w:ascii="Arial Narrow" w:hAnsi="Arial Narrow"/>
        </w:rPr>
        <w:t>ул. Ленинская, д. 190а</w:t>
      </w:r>
      <w:r w:rsidR="00FB7CE5" w:rsidRPr="00C77E67">
        <w:rPr>
          <w:rFonts w:ascii="Arial Narrow" w:hAnsi="Arial Narrow"/>
        </w:rPr>
        <w:t xml:space="preserve">, </w:t>
      </w:r>
      <w:r w:rsidR="004B3F6F" w:rsidRPr="00C77E67">
        <w:rPr>
          <w:rFonts w:ascii="Arial Narrow" w:hAnsi="Arial Narrow"/>
        </w:rPr>
        <w:t>тел.: 8-02155-24070</w:t>
      </w:r>
    </w:p>
    <w:p w:rsidR="00E62AF4" w:rsidRPr="00C77E67" w:rsidRDefault="00E62AF4" w:rsidP="00E62AF4">
      <w:pPr>
        <w:ind w:left="360"/>
        <w:rPr>
          <w:rFonts w:ascii="Arial Narrow" w:hAnsi="Arial Narrow"/>
        </w:rPr>
      </w:pPr>
      <w:r w:rsidRPr="00C77E67">
        <w:rPr>
          <w:rFonts w:ascii="Arial Narrow" w:hAnsi="Arial Narrow"/>
          <w:b/>
        </w:rPr>
        <w:t xml:space="preserve">ТЦСОН СЕННЕНСКОГО РАЙОНА </w:t>
      </w:r>
    </w:p>
    <w:p w:rsidR="00E62AF4" w:rsidRPr="00C77E67" w:rsidRDefault="000C3BD6" w:rsidP="00D050A6">
      <w:pPr>
        <w:ind w:left="360"/>
        <w:rPr>
          <w:rFonts w:ascii="Arial Narrow" w:hAnsi="Arial Narrow"/>
        </w:rPr>
      </w:pPr>
      <w:r w:rsidRPr="00C77E67">
        <w:rPr>
          <w:rFonts w:ascii="Arial Narrow" w:hAnsi="Arial Narrow"/>
        </w:rPr>
        <w:t xml:space="preserve"> </w:t>
      </w:r>
      <w:r w:rsidRPr="00C77E67">
        <w:rPr>
          <w:rFonts w:ascii="Arial Narrow" w:hAnsi="Arial Narrow"/>
        </w:rPr>
        <w:tab/>
      </w:r>
      <w:r w:rsidR="00E62AF4" w:rsidRPr="00C77E67">
        <w:rPr>
          <w:rFonts w:ascii="Arial Narrow" w:hAnsi="Arial Narrow"/>
        </w:rPr>
        <w:t>ул. Советская, 6,</w:t>
      </w:r>
      <w:r w:rsidR="0047711B" w:rsidRPr="00C77E67">
        <w:rPr>
          <w:rFonts w:ascii="Arial Narrow" w:hAnsi="Arial Narrow"/>
        </w:rPr>
        <w:t xml:space="preserve"> тел.: 8-02135-51944</w:t>
      </w:r>
    </w:p>
    <w:sectPr w:rsidR="00E62AF4" w:rsidRPr="00C77E67" w:rsidSect="00762A61">
      <w:pgSz w:w="16838" w:h="11906" w:orient="landscape"/>
      <w:pgMar w:top="539" w:right="458" w:bottom="284" w:left="540" w:header="709" w:footer="709" w:gutter="0"/>
      <w:cols w:num="3" w:space="708" w:equalWidth="0">
        <w:col w:w="5220" w:space="180"/>
        <w:col w:w="5220" w:space="158"/>
        <w:col w:w="506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470A"/>
    <w:multiLevelType w:val="hybridMultilevel"/>
    <w:tmpl w:val="2A1A8C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4F446D"/>
    <w:multiLevelType w:val="hybridMultilevel"/>
    <w:tmpl w:val="A2A2C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2F7A08"/>
    <w:multiLevelType w:val="hybridMultilevel"/>
    <w:tmpl w:val="D3BC5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stylePaneFormatFilter w:val="3F01"/>
  <w:defaultTabStop w:val="708"/>
  <w:characterSpacingControl w:val="doNotCompress"/>
  <w:compat/>
  <w:rsids>
    <w:rsidRoot w:val="00710CB8"/>
    <w:rsid w:val="00010C9F"/>
    <w:rsid w:val="00010EDD"/>
    <w:rsid w:val="000736DA"/>
    <w:rsid w:val="00096F27"/>
    <w:rsid w:val="000C3BD6"/>
    <w:rsid w:val="000D61C2"/>
    <w:rsid w:val="0010021E"/>
    <w:rsid w:val="001279D6"/>
    <w:rsid w:val="0016459C"/>
    <w:rsid w:val="0017649C"/>
    <w:rsid w:val="001F05DA"/>
    <w:rsid w:val="002570D5"/>
    <w:rsid w:val="002673E4"/>
    <w:rsid w:val="002A6AC8"/>
    <w:rsid w:val="002B4220"/>
    <w:rsid w:val="002C7A27"/>
    <w:rsid w:val="003165CC"/>
    <w:rsid w:val="0038019D"/>
    <w:rsid w:val="00380B36"/>
    <w:rsid w:val="0039183C"/>
    <w:rsid w:val="003A1364"/>
    <w:rsid w:val="00413DA3"/>
    <w:rsid w:val="0044248A"/>
    <w:rsid w:val="0047711B"/>
    <w:rsid w:val="004B3F6F"/>
    <w:rsid w:val="004C3BEE"/>
    <w:rsid w:val="004E52DF"/>
    <w:rsid w:val="00505DE0"/>
    <w:rsid w:val="0052065C"/>
    <w:rsid w:val="00547FCB"/>
    <w:rsid w:val="00563D53"/>
    <w:rsid w:val="00594FD7"/>
    <w:rsid w:val="005A0F72"/>
    <w:rsid w:val="0069267B"/>
    <w:rsid w:val="006A7107"/>
    <w:rsid w:val="00710CB8"/>
    <w:rsid w:val="0073475F"/>
    <w:rsid w:val="00762A61"/>
    <w:rsid w:val="00792EAE"/>
    <w:rsid w:val="007D68CE"/>
    <w:rsid w:val="008D220D"/>
    <w:rsid w:val="009145B9"/>
    <w:rsid w:val="0096473C"/>
    <w:rsid w:val="00983782"/>
    <w:rsid w:val="00986FAB"/>
    <w:rsid w:val="009D0E5C"/>
    <w:rsid w:val="00A06E6A"/>
    <w:rsid w:val="00A60C0A"/>
    <w:rsid w:val="00A663FF"/>
    <w:rsid w:val="00AC1FDA"/>
    <w:rsid w:val="00AD70B7"/>
    <w:rsid w:val="00B51C10"/>
    <w:rsid w:val="00B947C2"/>
    <w:rsid w:val="00BE0FD5"/>
    <w:rsid w:val="00BE4EF9"/>
    <w:rsid w:val="00BF4605"/>
    <w:rsid w:val="00C030A8"/>
    <w:rsid w:val="00C04437"/>
    <w:rsid w:val="00C079BC"/>
    <w:rsid w:val="00C52EAE"/>
    <w:rsid w:val="00C77E67"/>
    <w:rsid w:val="00C80C98"/>
    <w:rsid w:val="00C81267"/>
    <w:rsid w:val="00CA5D12"/>
    <w:rsid w:val="00CC160E"/>
    <w:rsid w:val="00D050A6"/>
    <w:rsid w:val="00D16FDE"/>
    <w:rsid w:val="00D304C3"/>
    <w:rsid w:val="00D64668"/>
    <w:rsid w:val="00D8115D"/>
    <w:rsid w:val="00D97A83"/>
    <w:rsid w:val="00DA5BE3"/>
    <w:rsid w:val="00DD2DB4"/>
    <w:rsid w:val="00E06018"/>
    <w:rsid w:val="00E15434"/>
    <w:rsid w:val="00E27BC6"/>
    <w:rsid w:val="00E62AF4"/>
    <w:rsid w:val="00E71493"/>
    <w:rsid w:val="00EA687E"/>
    <w:rsid w:val="00ED1E9F"/>
    <w:rsid w:val="00EF320C"/>
    <w:rsid w:val="00F06320"/>
    <w:rsid w:val="00F06D8E"/>
    <w:rsid w:val="00F25024"/>
    <w:rsid w:val="00F3023A"/>
    <w:rsid w:val="00F35796"/>
    <w:rsid w:val="00FB7CE5"/>
    <w:rsid w:val="00FD32BF"/>
    <w:rsid w:val="00FF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2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Частные унитарные предприятия</vt:lpstr>
    </vt:vector>
  </TitlesOfParts>
  <Company>Inc.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Частные унитарные предприятия</dc:title>
  <dc:creator>1</dc:creator>
  <cp:lastModifiedBy>User</cp:lastModifiedBy>
  <cp:revision>2</cp:revision>
  <cp:lastPrinted>2023-05-02T10:11:00Z</cp:lastPrinted>
  <dcterms:created xsi:type="dcterms:W3CDTF">2026-03-05T05:48:00Z</dcterms:created>
  <dcterms:modified xsi:type="dcterms:W3CDTF">2026-03-05T05:48:00Z</dcterms:modified>
</cp:coreProperties>
</file>