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2A7" w:rsidRDefault="00D222A7" w:rsidP="00CD3E07">
      <w:pPr>
        <w:tabs>
          <w:tab w:val="left" w:pos="234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2A7">
        <w:rPr>
          <w:rFonts w:ascii="Times New Roman" w:hAnsi="Times New Roman" w:cs="Times New Roman"/>
          <w:b/>
          <w:sz w:val="28"/>
          <w:szCs w:val="28"/>
        </w:rPr>
        <w:t>Какая ответственность за домашнее насилие существует в РБ?</w:t>
      </w:r>
    </w:p>
    <w:p w:rsidR="00843D04" w:rsidRDefault="00D222A7" w:rsidP="00A12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2A7">
        <w:rPr>
          <w:rFonts w:ascii="Times New Roman" w:hAnsi="Times New Roman" w:cs="Times New Roman"/>
          <w:sz w:val="28"/>
          <w:szCs w:val="28"/>
        </w:rPr>
        <w:t xml:space="preserve">Безнаказанность подпитывает домашнее насилие, </w:t>
      </w:r>
      <w:r w:rsidR="00A12218">
        <w:rPr>
          <w:rFonts w:ascii="Times New Roman" w:hAnsi="Times New Roman" w:cs="Times New Roman"/>
          <w:sz w:val="28"/>
          <w:szCs w:val="28"/>
        </w:rPr>
        <w:t xml:space="preserve">позволяет ему расти в масштабах </w:t>
      </w:r>
      <w:r w:rsidRPr="00D222A7">
        <w:rPr>
          <w:rFonts w:ascii="Times New Roman" w:hAnsi="Times New Roman" w:cs="Times New Roman"/>
          <w:sz w:val="28"/>
          <w:szCs w:val="28"/>
        </w:rPr>
        <w:t xml:space="preserve">и усугубляет его. </w:t>
      </w:r>
      <w:proofErr w:type="gramStart"/>
      <w:r w:rsidRPr="00D222A7">
        <w:rPr>
          <w:rFonts w:ascii="Times New Roman" w:hAnsi="Times New Roman" w:cs="Times New Roman"/>
          <w:sz w:val="28"/>
          <w:szCs w:val="28"/>
        </w:rPr>
        <w:t>Лица, применяющие насилие, не п</w:t>
      </w:r>
      <w:r w:rsidR="00A12218">
        <w:rPr>
          <w:rFonts w:ascii="Times New Roman" w:hAnsi="Times New Roman" w:cs="Times New Roman"/>
          <w:sz w:val="28"/>
          <w:szCs w:val="28"/>
        </w:rPr>
        <w:t xml:space="preserve">олучив наказание за содеянное в </w:t>
      </w:r>
      <w:r w:rsidRPr="00D222A7">
        <w:rPr>
          <w:rFonts w:ascii="Times New Roman" w:hAnsi="Times New Roman" w:cs="Times New Roman"/>
          <w:sz w:val="28"/>
          <w:szCs w:val="28"/>
        </w:rPr>
        <w:t>собственной семье, утверждаются в мыслях о том, что, во</w:t>
      </w:r>
      <w:r w:rsidR="00A12218">
        <w:rPr>
          <w:rFonts w:ascii="Times New Roman" w:hAnsi="Times New Roman" w:cs="Times New Roman"/>
          <w:sz w:val="28"/>
          <w:szCs w:val="28"/>
        </w:rPr>
        <w:t xml:space="preserve">-первых, они имеют полное право </w:t>
      </w:r>
      <w:r w:rsidRPr="00D222A7">
        <w:rPr>
          <w:rFonts w:ascii="Times New Roman" w:hAnsi="Times New Roman" w:cs="Times New Roman"/>
          <w:sz w:val="28"/>
          <w:szCs w:val="28"/>
        </w:rPr>
        <w:t>на установление собственной, пусть и жестокой, модели с</w:t>
      </w:r>
      <w:r w:rsidR="00A12218">
        <w:rPr>
          <w:rFonts w:ascii="Times New Roman" w:hAnsi="Times New Roman" w:cs="Times New Roman"/>
          <w:sz w:val="28"/>
          <w:szCs w:val="28"/>
        </w:rPr>
        <w:t xml:space="preserve">емейных отношений, а во-вторых, </w:t>
      </w:r>
      <w:r w:rsidRPr="00D222A7">
        <w:rPr>
          <w:rFonts w:ascii="Times New Roman" w:hAnsi="Times New Roman" w:cs="Times New Roman"/>
          <w:sz w:val="28"/>
          <w:szCs w:val="28"/>
        </w:rPr>
        <w:t>безнаказанность позволяет им вновь и вновь совер</w:t>
      </w:r>
      <w:r w:rsidR="00A12218">
        <w:rPr>
          <w:rFonts w:ascii="Times New Roman" w:hAnsi="Times New Roman" w:cs="Times New Roman"/>
          <w:sz w:val="28"/>
          <w:szCs w:val="28"/>
        </w:rPr>
        <w:t xml:space="preserve">шать правонарушения, а иногда и </w:t>
      </w:r>
      <w:r w:rsidRPr="00D222A7">
        <w:rPr>
          <w:rFonts w:ascii="Times New Roman" w:hAnsi="Times New Roman" w:cs="Times New Roman"/>
          <w:sz w:val="28"/>
          <w:szCs w:val="28"/>
        </w:rPr>
        <w:t>преступления в отношении близких им людей, в своих семьях.</w:t>
      </w:r>
      <w:proofErr w:type="gramEnd"/>
    </w:p>
    <w:p w:rsidR="00A12218" w:rsidRDefault="009E6747" w:rsidP="00A12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747">
        <w:rPr>
          <w:rFonts w:ascii="Times New Roman" w:hAnsi="Times New Roman" w:cs="Times New Roman"/>
          <w:sz w:val="28"/>
          <w:szCs w:val="28"/>
        </w:rPr>
        <w:t>В Беларуси действует Закон «Об основах деятельности по профилактике</w:t>
      </w:r>
      <w:r w:rsidR="00A12218">
        <w:rPr>
          <w:rFonts w:ascii="Times New Roman" w:hAnsi="Times New Roman" w:cs="Times New Roman"/>
          <w:sz w:val="28"/>
          <w:szCs w:val="28"/>
        </w:rPr>
        <w:t xml:space="preserve"> </w:t>
      </w:r>
      <w:r w:rsidRPr="009E6747">
        <w:rPr>
          <w:rFonts w:ascii="Times New Roman" w:hAnsi="Times New Roman" w:cs="Times New Roman"/>
          <w:sz w:val="28"/>
          <w:szCs w:val="28"/>
        </w:rPr>
        <w:t>правонарушений» № 122-З (в ред. от 06.01.2022 г.). Он распространяется</w:t>
      </w:r>
      <w:r w:rsidR="00A12218">
        <w:rPr>
          <w:rFonts w:ascii="Times New Roman" w:hAnsi="Times New Roman" w:cs="Times New Roman"/>
          <w:sz w:val="28"/>
          <w:szCs w:val="28"/>
        </w:rPr>
        <w:t xml:space="preserve"> </w:t>
      </w:r>
      <w:r w:rsidRPr="009E6747">
        <w:rPr>
          <w:rFonts w:ascii="Times New Roman" w:hAnsi="Times New Roman" w:cs="Times New Roman"/>
          <w:sz w:val="28"/>
          <w:szCs w:val="28"/>
        </w:rPr>
        <w:t>не только на супругов, состоящих в официальном браке, и близких</w:t>
      </w:r>
      <w:r w:rsidR="00A12218">
        <w:rPr>
          <w:rFonts w:ascii="Times New Roman" w:hAnsi="Times New Roman" w:cs="Times New Roman"/>
          <w:sz w:val="28"/>
          <w:szCs w:val="28"/>
        </w:rPr>
        <w:t xml:space="preserve"> </w:t>
      </w:r>
      <w:r w:rsidRPr="009E6747">
        <w:rPr>
          <w:rFonts w:ascii="Times New Roman" w:hAnsi="Times New Roman" w:cs="Times New Roman"/>
          <w:sz w:val="28"/>
          <w:szCs w:val="28"/>
        </w:rPr>
        <w:t>родственников, но и на бывших супругов, а также на граждан, имеющих</w:t>
      </w:r>
      <w:r w:rsidR="00A12218">
        <w:rPr>
          <w:rFonts w:ascii="Times New Roman" w:hAnsi="Times New Roman" w:cs="Times New Roman"/>
          <w:sz w:val="28"/>
          <w:szCs w:val="28"/>
        </w:rPr>
        <w:t xml:space="preserve"> </w:t>
      </w:r>
      <w:r w:rsidRPr="009E6747">
        <w:rPr>
          <w:rFonts w:ascii="Times New Roman" w:hAnsi="Times New Roman" w:cs="Times New Roman"/>
          <w:sz w:val="28"/>
          <w:szCs w:val="28"/>
        </w:rPr>
        <w:t>общего ребенка (детей); иных граждан, проживающих (проживавших)</w:t>
      </w:r>
      <w:r w:rsidR="00A12218">
        <w:rPr>
          <w:rFonts w:ascii="Times New Roman" w:hAnsi="Times New Roman" w:cs="Times New Roman"/>
          <w:sz w:val="28"/>
          <w:szCs w:val="28"/>
        </w:rPr>
        <w:t xml:space="preserve"> </w:t>
      </w:r>
      <w:r w:rsidRPr="009E6747">
        <w:rPr>
          <w:rFonts w:ascii="Times New Roman" w:hAnsi="Times New Roman" w:cs="Times New Roman"/>
          <w:sz w:val="28"/>
          <w:szCs w:val="28"/>
        </w:rPr>
        <w:t xml:space="preserve">совместно и ведущих (ведших) общее хозяйство. </w:t>
      </w:r>
    </w:p>
    <w:p w:rsidR="009E6747" w:rsidRPr="009E6747" w:rsidRDefault="009E6747" w:rsidP="00A12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747">
        <w:rPr>
          <w:rFonts w:ascii="Times New Roman" w:hAnsi="Times New Roman" w:cs="Times New Roman"/>
          <w:sz w:val="28"/>
          <w:szCs w:val="28"/>
        </w:rPr>
        <w:t>Законом № 122-З</w:t>
      </w:r>
      <w:r w:rsidR="00A12218">
        <w:rPr>
          <w:rFonts w:ascii="Times New Roman" w:hAnsi="Times New Roman" w:cs="Times New Roman"/>
          <w:sz w:val="28"/>
          <w:szCs w:val="28"/>
        </w:rPr>
        <w:t xml:space="preserve"> </w:t>
      </w:r>
      <w:r w:rsidRPr="009E6747">
        <w:rPr>
          <w:rFonts w:ascii="Times New Roman" w:hAnsi="Times New Roman" w:cs="Times New Roman"/>
          <w:sz w:val="28"/>
          <w:szCs w:val="28"/>
        </w:rPr>
        <w:t>определены меры индивидуальной профилактики правонарушений и</w:t>
      </w:r>
      <w:r w:rsidR="00A12218">
        <w:rPr>
          <w:rFonts w:ascii="Times New Roman" w:hAnsi="Times New Roman" w:cs="Times New Roman"/>
          <w:sz w:val="28"/>
          <w:szCs w:val="28"/>
        </w:rPr>
        <w:t xml:space="preserve"> </w:t>
      </w:r>
      <w:r w:rsidRPr="009E6747">
        <w:rPr>
          <w:rFonts w:ascii="Times New Roman" w:hAnsi="Times New Roman" w:cs="Times New Roman"/>
          <w:sz w:val="28"/>
          <w:szCs w:val="28"/>
        </w:rPr>
        <w:t>административной ответственности за домашнее насилие:</w:t>
      </w:r>
    </w:p>
    <w:p w:rsidR="009E6747" w:rsidRPr="009E6747" w:rsidRDefault="009E6747" w:rsidP="00A12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747">
        <w:rPr>
          <w:rFonts w:ascii="Times New Roman" w:hAnsi="Times New Roman" w:cs="Times New Roman"/>
          <w:sz w:val="28"/>
          <w:szCs w:val="28"/>
        </w:rPr>
        <w:t>• профилактическая беседа;</w:t>
      </w:r>
    </w:p>
    <w:p w:rsidR="009E6747" w:rsidRPr="009E6747" w:rsidRDefault="009E6747" w:rsidP="00A12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747">
        <w:rPr>
          <w:rFonts w:ascii="Times New Roman" w:hAnsi="Times New Roman" w:cs="Times New Roman"/>
          <w:sz w:val="28"/>
          <w:szCs w:val="28"/>
        </w:rPr>
        <w:t>• официальное предупреждение;</w:t>
      </w:r>
    </w:p>
    <w:p w:rsidR="009E6747" w:rsidRPr="009E6747" w:rsidRDefault="009E6747" w:rsidP="00A12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747">
        <w:rPr>
          <w:rFonts w:ascii="Times New Roman" w:hAnsi="Times New Roman" w:cs="Times New Roman"/>
          <w:sz w:val="28"/>
          <w:szCs w:val="28"/>
        </w:rPr>
        <w:t>• профилактический учет;</w:t>
      </w:r>
    </w:p>
    <w:p w:rsidR="009E6747" w:rsidRPr="009E6747" w:rsidRDefault="009E6747" w:rsidP="00A12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747">
        <w:rPr>
          <w:rFonts w:ascii="Times New Roman" w:hAnsi="Times New Roman" w:cs="Times New Roman"/>
          <w:sz w:val="28"/>
          <w:szCs w:val="28"/>
        </w:rPr>
        <w:t>• защитное предписание;</w:t>
      </w:r>
    </w:p>
    <w:p w:rsidR="009E6747" w:rsidRPr="009E6747" w:rsidRDefault="009E6747" w:rsidP="00A12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747">
        <w:rPr>
          <w:rFonts w:ascii="Times New Roman" w:hAnsi="Times New Roman" w:cs="Times New Roman"/>
          <w:sz w:val="28"/>
          <w:szCs w:val="28"/>
        </w:rPr>
        <w:t>• коррекционная программа;</w:t>
      </w:r>
    </w:p>
    <w:p w:rsidR="009E6747" w:rsidRDefault="009E6747" w:rsidP="00A12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747">
        <w:rPr>
          <w:rFonts w:ascii="Times New Roman" w:hAnsi="Times New Roman" w:cs="Times New Roman"/>
          <w:sz w:val="28"/>
          <w:szCs w:val="28"/>
        </w:rPr>
        <w:t>• иные меры профилактики, предусмотренные законодательством.</w:t>
      </w:r>
    </w:p>
    <w:p w:rsidR="009E6747" w:rsidRPr="009E6747" w:rsidRDefault="009E6747" w:rsidP="003F3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218">
        <w:rPr>
          <w:rFonts w:ascii="Times New Roman" w:hAnsi="Times New Roman" w:cs="Times New Roman"/>
          <w:b/>
          <w:sz w:val="28"/>
          <w:szCs w:val="28"/>
        </w:rPr>
        <w:t>Защитное предписание</w:t>
      </w:r>
      <w:r w:rsidRPr="009E6747">
        <w:rPr>
          <w:rFonts w:ascii="Times New Roman" w:hAnsi="Times New Roman" w:cs="Times New Roman"/>
          <w:sz w:val="28"/>
          <w:szCs w:val="28"/>
        </w:rPr>
        <w:t xml:space="preserve"> – очень важная мера, о которой специалистам </w:t>
      </w:r>
    </w:p>
    <w:p w:rsidR="009E6747" w:rsidRPr="009E6747" w:rsidRDefault="009E6747" w:rsidP="003F3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747">
        <w:rPr>
          <w:rFonts w:ascii="Times New Roman" w:hAnsi="Times New Roman" w:cs="Times New Roman"/>
          <w:sz w:val="28"/>
          <w:szCs w:val="28"/>
        </w:rPr>
        <w:t>В чем заключается суть такой меры ответственности как защитное предписание? Защитное</w:t>
      </w:r>
      <w:r w:rsidR="003F369D">
        <w:rPr>
          <w:rFonts w:ascii="Times New Roman" w:hAnsi="Times New Roman" w:cs="Times New Roman"/>
          <w:sz w:val="28"/>
          <w:szCs w:val="28"/>
        </w:rPr>
        <w:t xml:space="preserve"> </w:t>
      </w:r>
      <w:r w:rsidRPr="009E6747">
        <w:rPr>
          <w:rFonts w:ascii="Times New Roman" w:hAnsi="Times New Roman" w:cs="Times New Roman"/>
          <w:sz w:val="28"/>
          <w:szCs w:val="28"/>
        </w:rPr>
        <w:t>предписание (ст. 31 Закона № 122-З; в ред. от 06.01.2022 г.) – установление гражданину,</w:t>
      </w:r>
      <w:r w:rsidR="003F369D">
        <w:rPr>
          <w:rFonts w:ascii="Times New Roman" w:hAnsi="Times New Roman" w:cs="Times New Roman"/>
          <w:sz w:val="28"/>
          <w:szCs w:val="28"/>
        </w:rPr>
        <w:t xml:space="preserve"> </w:t>
      </w:r>
      <w:r w:rsidRPr="009E6747">
        <w:rPr>
          <w:rFonts w:ascii="Times New Roman" w:hAnsi="Times New Roman" w:cs="Times New Roman"/>
          <w:sz w:val="28"/>
          <w:szCs w:val="28"/>
        </w:rPr>
        <w:t>совершившему домашнее насилие, временных запретов на совершение определенных</w:t>
      </w:r>
      <w:r w:rsidR="003F369D">
        <w:rPr>
          <w:rFonts w:ascii="Times New Roman" w:hAnsi="Times New Roman" w:cs="Times New Roman"/>
          <w:sz w:val="28"/>
          <w:szCs w:val="28"/>
        </w:rPr>
        <w:t xml:space="preserve"> </w:t>
      </w:r>
      <w:r w:rsidRPr="009E6747">
        <w:rPr>
          <w:rFonts w:ascii="Times New Roman" w:hAnsi="Times New Roman" w:cs="Times New Roman"/>
          <w:sz w:val="28"/>
          <w:szCs w:val="28"/>
        </w:rPr>
        <w:t>действий и обязанности для защиты жизни и здоровья пострадавшего от домашнего</w:t>
      </w:r>
      <w:r w:rsidR="003F369D">
        <w:rPr>
          <w:rFonts w:ascii="Times New Roman" w:hAnsi="Times New Roman" w:cs="Times New Roman"/>
          <w:sz w:val="28"/>
          <w:szCs w:val="28"/>
        </w:rPr>
        <w:t xml:space="preserve"> </w:t>
      </w:r>
      <w:r w:rsidRPr="009E6747">
        <w:rPr>
          <w:rFonts w:ascii="Times New Roman" w:hAnsi="Times New Roman" w:cs="Times New Roman"/>
          <w:sz w:val="28"/>
          <w:szCs w:val="28"/>
        </w:rPr>
        <w:t>насилия.</w:t>
      </w:r>
    </w:p>
    <w:p w:rsidR="009E6747" w:rsidRPr="009E6747" w:rsidRDefault="009E6747" w:rsidP="003F3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747">
        <w:rPr>
          <w:rFonts w:ascii="Times New Roman" w:hAnsi="Times New Roman" w:cs="Times New Roman"/>
          <w:sz w:val="28"/>
          <w:szCs w:val="28"/>
        </w:rPr>
        <w:t>Защитным предписанием гражданину, в отношении которого оно применено,</w:t>
      </w:r>
      <w:r w:rsidR="003F369D">
        <w:rPr>
          <w:rFonts w:ascii="Times New Roman" w:hAnsi="Times New Roman" w:cs="Times New Roman"/>
          <w:sz w:val="28"/>
          <w:szCs w:val="28"/>
        </w:rPr>
        <w:t xml:space="preserve"> </w:t>
      </w:r>
      <w:r w:rsidRPr="009E6747">
        <w:rPr>
          <w:rFonts w:ascii="Times New Roman" w:hAnsi="Times New Roman" w:cs="Times New Roman"/>
          <w:sz w:val="28"/>
          <w:szCs w:val="28"/>
        </w:rPr>
        <w:t>может быть запрещено:</w:t>
      </w:r>
    </w:p>
    <w:p w:rsidR="009E6747" w:rsidRPr="009E6747" w:rsidRDefault="009E6747" w:rsidP="003F3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6747">
        <w:rPr>
          <w:rFonts w:ascii="Times New Roman" w:hAnsi="Times New Roman" w:cs="Times New Roman"/>
          <w:sz w:val="28"/>
          <w:szCs w:val="28"/>
        </w:rPr>
        <w:t>• предпринимать попытки выяснять место пребывания пострадавшего (пострадавших)</w:t>
      </w:r>
      <w:r w:rsidR="003F369D">
        <w:rPr>
          <w:rFonts w:ascii="Times New Roman" w:hAnsi="Times New Roman" w:cs="Times New Roman"/>
          <w:sz w:val="28"/>
          <w:szCs w:val="28"/>
        </w:rPr>
        <w:t xml:space="preserve"> </w:t>
      </w:r>
      <w:r w:rsidRPr="009E6747">
        <w:rPr>
          <w:rFonts w:ascii="Times New Roman" w:hAnsi="Times New Roman" w:cs="Times New Roman"/>
          <w:sz w:val="28"/>
          <w:szCs w:val="28"/>
        </w:rPr>
        <w:t>от домашнего насилия, если этот пострадавший (пострадавшие) находится (находятся)</w:t>
      </w:r>
      <w:r w:rsidR="003F369D">
        <w:rPr>
          <w:rFonts w:ascii="Times New Roman" w:hAnsi="Times New Roman" w:cs="Times New Roman"/>
          <w:sz w:val="28"/>
          <w:szCs w:val="28"/>
        </w:rPr>
        <w:t xml:space="preserve"> </w:t>
      </w:r>
      <w:r w:rsidRPr="009E6747">
        <w:rPr>
          <w:rFonts w:ascii="Times New Roman" w:hAnsi="Times New Roman" w:cs="Times New Roman"/>
          <w:sz w:val="28"/>
          <w:szCs w:val="28"/>
        </w:rPr>
        <w:t>в месте, неизвестном гражданину, совершившему домашнее насилие;</w:t>
      </w:r>
      <w:proofErr w:type="gramEnd"/>
    </w:p>
    <w:p w:rsidR="009E6747" w:rsidRPr="009E6747" w:rsidRDefault="009E6747" w:rsidP="003F3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747">
        <w:rPr>
          <w:rFonts w:ascii="Times New Roman" w:hAnsi="Times New Roman" w:cs="Times New Roman"/>
          <w:sz w:val="28"/>
          <w:szCs w:val="28"/>
        </w:rPr>
        <w:t>• посещать места нахождения пострадавшего (пострадавших) от домашнего насилия,</w:t>
      </w:r>
      <w:r w:rsidR="003F369D">
        <w:rPr>
          <w:rFonts w:ascii="Times New Roman" w:hAnsi="Times New Roman" w:cs="Times New Roman"/>
          <w:sz w:val="28"/>
          <w:szCs w:val="28"/>
        </w:rPr>
        <w:t xml:space="preserve"> </w:t>
      </w:r>
      <w:r w:rsidRPr="009E6747">
        <w:rPr>
          <w:rFonts w:ascii="Times New Roman" w:hAnsi="Times New Roman" w:cs="Times New Roman"/>
          <w:sz w:val="28"/>
          <w:szCs w:val="28"/>
        </w:rPr>
        <w:t>если этот пострадавший (пострадавшие) временно находится (находятся)</w:t>
      </w:r>
      <w:r w:rsidR="003F369D">
        <w:rPr>
          <w:rFonts w:ascii="Times New Roman" w:hAnsi="Times New Roman" w:cs="Times New Roman"/>
          <w:sz w:val="28"/>
          <w:szCs w:val="28"/>
        </w:rPr>
        <w:t xml:space="preserve"> </w:t>
      </w:r>
      <w:r w:rsidRPr="009E6747">
        <w:rPr>
          <w:rFonts w:ascii="Times New Roman" w:hAnsi="Times New Roman" w:cs="Times New Roman"/>
          <w:sz w:val="28"/>
          <w:szCs w:val="28"/>
        </w:rPr>
        <w:t>вне совместного места жительства или места пребывания;</w:t>
      </w:r>
    </w:p>
    <w:p w:rsidR="009E6747" w:rsidRPr="009E6747" w:rsidRDefault="009E6747" w:rsidP="003F3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747">
        <w:rPr>
          <w:rFonts w:ascii="Times New Roman" w:hAnsi="Times New Roman" w:cs="Times New Roman"/>
          <w:sz w:val="28"/>
          <w:szCs w:val="28"/>
        </w:rPr>
        <w:t>• общаться с пострадавшим (пострадавшими) от домашнего насилия,</w:t>
      </w:r>
      <w:r w:rsidR="003F369D">
        <w:rPr>
          <w:rFonts w:ascii="Times New Roman" w:hAnsi="Times New Roman" w:cs="Times New Roman"/>
          <w:sz w:val="28"/>
          <w:szCs w:val="28"/>
        </w:rPr>
        <w:t xml:space="preserve"> </w:t>
      </w:r>
      <w:r w:rsidRPr="009E6747">
        <w:rPr>
          <w:rFonts w:ascii="Times New Roman" w:hAnsi="Times New Roman" w:cs="Times New Roman"/>
          <w:sz w:val="28"/>
          <w:szCs w:val="28"/>
        </w:rPr>
        <w:t>в том числе по телефону, с использованием глобальной компьютерной сети Интернет;</w:t>
      </w:r>
    </w:p>
    <w:p w:rsidR="009E6747" w:rsidRDefault="009E6747" w:rsidP="003F3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747">
        <w:rPr>
          <w:rFonts w:ascii="Times New Roman" w:hAnsi="Times New Roman" w:cs="Times New Roman"/>
          <w:sz w:val="28"/>
          <w:szCs w:val="28"/>
        </w:rPr>
        <w:t>• распоряжаться общей совместной с пострадавшим (пострадавшими)</w:t>
      </w:r>
      <w:r w:rsidR="003F369D">
        <w:rPr>
          <w:rFonts w:ascii="Times New Roman" w:hAnsi="Times New Roman" w:cs="Times New Roman"/>
          <w:sz w:val="28"/>
          <w:szCs w:val="28"/>
        </w:rPr>
        <w:t xml:space="preserve"> </w:t>
      </w:r>
      <w:r w:rsidRPr="009E6747">
        <w:rPr>
          <w:rFonts w:ascii="Times New Roman" w:hAnsi="Times New Roman" w:cs="Times New Roman"/>
          <w:sz w:val="28"/>
          <w:szCs w:val="28"/>
        </w:rPr>
        <w:t>от домашнего насилия собственностью.</w:t>
      </w:r>
    </w:p>
    <w:p w:rsidR="009E6747" w:rsidRPr="009E6747" w:rsidRDefault="009E6747" w:rsidP="003F3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747">
        <w:rPr>
          <w:rFonts w:ascii="Times New Roman" w:hAnsi="Times New Roman" w:cs="Times New Roman"/>
          <w:sz w:val="28"/>
          <w:szCs w:val="28"/>
        </w:rPr>
        <w:lastRenderedPageBreak/>
        <w:t>Защитным предписанием гражданину, в отношении которого оно применено, может быть</w:t>
      </w:r>
      <w:r w:rsidR="003F369D">
        <w:rPr>
          <w:rFonts w:ascii="Times New Roman" w:hAnsi="Times New Roman" w:cs="Times New Roman"/>
          <w:sz w:val="28"/>
          <w:szCs w:val="28"/>
        </w:rPr>
        <w:t xml:space="preserve"> </w:t>
      </w:r>
      <w:r w:rsidRPr="009E6747">
        <w:rPr>
          <w:rFonts w:ascii="Times New Roman" w:hAnsi="Times New Roman" w:cs="Times New Roman"/>
          <w:sz w:val="28"/>
          <w:szCs w:val="28"/>
        </w:rPr>
        <w:t>установлена обязанность временно покинуть общее с пострадавшим (пострадавшими)</w:t>
      </w:r>
      <w:r w:rsidR="003F369D">
        <w:rPr>
          <w:rFonts w:ascii="Times New Roman" w:hAnsi="Times New Roman" w:cs="Times New Roman"/>
          <w:sz w:val="28"/>
          <w:szCs w:val="28"/>
        </w:rPr>
        <w:t xml:space="preserve"> </w:t>
      </w:r>
      <w:r w:rsidRPr="009E6747">
        <w:rPr>
          <w:rFonts w:ascii="Times New Roman" w:hAnsi="Times New Roman" w:cs="Times New Roman"/>
          <w:sz w:val="28"/>
          <w:szCs w:val="28"/>
        </w:rPr>
        <w:t>от домашнего насилия жилое помещение.</w:t>
      </w:r>
    </w:p>
    <w:p w:rsidR="009E6747" w:rsidRPr="009E6747" w:rsidRDefault="009E6747" w:rsidP="003F3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747">
        <w:rPr>
          <w:rFonts w:ascii="Times New Roman" w:hAnsi="Times New Roman" w:cs="Times New Roman"/>
          <w:sz w:val="28"/>
          <w:szCs w:val="28"/>
        </w:rPr>
        <w:t>Защитное предписание применяется либо продлевается уполномоченным должностным</w:t>
      </w:r>
      <w:r w:rsidR="003F369D">
        <w:rPr>
          <w:rFonts w:ascii="Times New Roman" w:hAnsi="Times New Roman" w:cs="Times New Roman"/>
          <w:sz w:val="28"/>
          <w:szCs w:val="28"/>
        </w:rPr>
        <w:t xml:space="preserve"> </w:t>
      </w:r>
      <w:r w:rsidRPr="009E6747">
        <w:rPr>
          <w:rFonts w:ascii="Times New Roman" w:hAnsi="Times New Roman" w:cs="Times New Roman"/>
          <w:sz w:val="28"/>
          <w:szCs w:val="28"/>
        </w:rPr>
        <w:t>лицом органа внутренних дел с письменного согласия совершеннолетнего пострадавшего</w:t>
      </w:r>
      <w:r w:rsidR="003F369D">
        <w:rPr>
          <w:rFonts w:ascii="Times New Roman" w:hAnsi="Times New Roman" w:cs="Times New Roman"/>
          <w:sz w:val="28"/>
          <w:szCs w:val="28"/>
        </w:rPr>
        <w:t xml:space="preserve"> </w:t>
      </w:r>
      <w:r w:rsidRPr="009E6747">
        <w:rPr>
          <w:rFonts w:ascii="Times New Roman" w:hAnsi="Times New Roman" w:cs="Times New Roman"/>
          <w:sz w:val="28"/>
          <w:szCs w:val="28"/>
        </w:rPr>
        <w:t>(пострадавших) от домашнего насилия с учетом оценки вероятности продолжения либо</w:t>
      </w:r>
      <w:r w:rsidR="003F369D">
        <w:rPr>
          <w:rFonts w:ascii="Times New Roman" w:hAnsi="Times New Roman" w:cs="Times New Roman"/>
          <w:sz w:val="28"/>
          <w:szCs w:val="28"/>
        </w:rPr>
        <w:t xml:space="preserve"> </w:t>
      </w:r>
      <w:r w:rsidRPr="009E6747">
        <w:rPr>
          <w:rFonts w:ascii="Times New Roman" w:hAnsi="Times New Roman" w:cs="Times New Roman"/>
          <w:sz w:val="28"/>
          <w:szCs w:val="28"/>
        </w:rPr>
        <w:t>повторного совершения домашнего насилия, наступления тяжких либо особо тяжких</w:t>
      </w:r>
      <w:r w:rsidR="003F36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747">
        <w:rPr>
          <w:rFonts w:ascii="Times New Roman" w:hAnsi="Times New Roman" w:cs="Times New Roman"/>
          <w:sz w:val="28"/>
          <w:szCs w:val="28"/>
        </w:rPr>
        <w:t>оследствий</w:t>
      </w:r>
      <w:proofErr w:type="spellEnd"/>
      <w:r w:rsidRPr="009E6747">
        <w:rPr>
          <w:rFonts w:ascii="Times New Roman" w:hAnsi="Times New Roman" w:cs="Times New Roman"/>
          <w:sz w:val="28"/>
          <w:szCs w:val="28"/>
        </w:rPr>
        <w:t xml:space="preserve"> его совершения, в том числе смерти пострадавшего от домашнего насилия.</w:t>
      </w:r>
    </w:p>
    <w:p w:rsidR="009E6747" w:rsidRPr="009E6747" w:rsidRDefault="009E6747" w:rsidP="00AD5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747">
        <w:rPr>
          <w:rFonts w:ascii="Times New Roman" w:hAnsi="Times New Roman" w:cs="Times New Roman"/>
          <w:sz w:val="28"/>
          <w:szCs w:val="28"/>
        </w:rPr>
        <w:t>Защитное предписание незамедлительно объявляется гражданину, в отношении</w:t>
      </w:r>
      <w:r w:rsidR="003F369D">
        <w:rPr>
          <w:rFonts w:ascii="Times New Roman" w:hAnsi="Times New Roman" w:cs="Times New Roman"/>
          <w:sz w:val="28"/>
          <w:szCs w:val="28"/>
        </w:rPr>
        <w:t xml:space="preserve"> </w:t>
      </w:r>
      <w:r w:rsidRPr="009E6747">
        <w:rPr>
          <w:rFonts w:ascii="Times New Roman" w:hAnsi="Times New Roman" w:cs="Times New Roman"/>
          <w:sz w:val="28"/>
          <w:szCs w:val="28"/>
        </w:rPr>
        <w:t>которого оно применено, с вручением копии защитного предписания и разъяснением</w:t>
      </w:r>
      <w:r w:rsidR="003F369D">
        <w:rPr>
          <w:rFonts w:ascii="Times New Roman" w:hAnsi="Times New Roman" w:cs="Times New Roman"/>
          <w:sz w:val="28"/>
          <w:szCs w:val="28"/>
        </w:rPr>
        <w:t xml:space="preserve"> </w:t>
      </w:r>
      <w:r w:rsidRPr="009E6747">
        <w:rPr>
          <w:rFonts w:ascii="Times New Roman" w:hAnsi="Times New Roman" w:cs="Times New Roman"/>
          <w:sz w:val="28"/>
          <w:szCs w:val="28"/>
        </w:rPr>
        <w:t xml:space="preserve">его прав и обязанностей. </w:t>
      </w:r>
    </w:p>
    <w:p w:rsidR="009E6747" w:rsidRPr="009E6747" w:rsidRDefault="009E6747" w:rsidP="00AD5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747">
        <w:rPr>
          <w:rFonts w:ascii="Times New Roman" w:hAnsi="Times New Roman" w:cs="Times New Roman"/>
          <w:sz w:val="28"/>
          <w:szCs w:val="28"/>
        </w:rPr>
        <w:t>Защитное предписание вступает в силу с момента его объявления гражданину, в</w:t>
      </w:r>
      <w:r w:rsidR="00AD5521">
        <w:rPr>
          <w:rFonts w:ascii="Times New Roman" w:hAnsi="Times New Roman" w:cs="Times New Roman"/>
          <w:sz w:val="28"/>
          <w:szCs w:val="28"/>
        </w:rPr>
        <w:t xml:space="preserve"> </w:t>
      </w:r>
      <w:r w:rsidRPr="009E6747">
        <w:rPr>
          <w:rFonts w:ascii="Times New Roman" w:hAnsi="Times New Roman" w:cs="Times New Roman"/>
          <w:sz w:val="28"/>
          <w:szCs w:val="28"/>
        </w:rPr>
        <w:t>отношении которого оно применено.</w:t>
      </w:r>
    </w:p>
    <w:p w:rsidR="009E6747" w:rsidRPr="009E6747" w:rsidRDefault="009E6747" w:rsidP="00AD5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747">
        <w:rPr>
          <w:rFonts w:ascii="Times New Roman" w:hAnsi="Times New Roman" w:cs="Times New Roman"/>
          <w:sz w:val="28"/>
          <w:szCs w:val="28"/>
        </w:rPr>
        <w:t>Гражданину, в отношении которого применено защитное предписание, предоставляется</w:t>
      </w:r>
      <w:r w:rsidR="00AD5521">
        <w:rPr>
          <w:rFonts w:ascii="Times New Roman" w:hAnsi="Times New Roman" w:cs="Times New Roman"/>
          <w:sz w:val="28"/>
          <w:szCs w:val="28"/>
        </w:rPr>
        <w:t xml:space="preserve"> </w:t>
      </w:r>
      <w:r w:rsidRPr="009E6747">
        <w:rPr>
          <w:rFonts w:ascii="Times New Roman" w:hAnsi="Times New Roman" w:cs="Times New Roman"/>
          <w:sz w:val="28"/>
          <w:szCs w:val="28"/>
        </w:rPr>
        <w:t>возможность взять с собой только личные вещи. При этом гражданин обязан сообщить</w:t>
      </w:r>
      <w:r w:rsidR="00AD5521">
        <w:rPr>
          <w:rFonts w:ascii="Times New Roman" w:hAnsi="Times New Roman" w:cs="Times New Roman"/>
          <w:sz w:val="28"/>
          <w:szCs w:val="28"/>
        </w:rPr>
        <w:t xml:space="preserve"> </w:t>
      </w:r>
      <w:r w:rsidRPr="009E6747">
        <w:rPr>
          <w:rFonts w:ascii="Times New Roman" w:hAnsi="Times New Roman" w:cs="Times New Roman"/>
          <w:sz w:val="28"/>
          <w:szCs w:val="28"/>
        </w:rPr>
        <w:t>должностному лицу органа внутренних дел о своем месте временного пребывания,</w:t>
      </w:r>
      <w:r w:rsidR="00AD5521">
        <w:rPr>
          <w:rFonts w:ascii="Times New Roman" w:hAnsi="Times New Roman" w:cs="Times New Roman"/>
          <w:sz w:val="28"/>
          <w:szCs w:val="28"/>
        </w:rPr>
        <w:t xml:space="preserve"> </w:t>
      </w:r>
      <w:r w:rsidRPr="009E6747">
        <w:rPr>
          <w:rFonts w:ascii="Times New Roman" w:hAnsi="Times New Roman" w:cs="Times New Roman"/>
          <w:sz w:val="28"/>
          <w:szCs w:val="28"/>
        </w:rPr>
        <w:t>передать ключи от общего с пострадавшим (пострадавшими) от домашнего насилия жилого</w:t>
      </w:r>
      <w:r w:rsidR="00AD5521">
        <w:rPr>
          <w:rFonts w:ascii="Times New Roman" w:hAnsi="Times New Roman" w:cs="Times New Roman"/>
          <w:sz w:val="28"/>
          <w:szCs w:val="28"/>
        </w:rPr>
        <w:t xml:space="preserve"> </w:t>
      </w:r>
      <w:r w:rsidRPr="009E6747">
        <w:rPr>
          <w:rFonts w:ascii="Times New Roman" w:hAnsi="Times New Roman" w:cs="Times New Roman"/>
          <w:sz w:val="28"/>
          <w:szCs w:val="28"/>
        </w:rPr>
        <w:t>помещения для передачи их пострадавшему (одному из пострадавших) от домашнего</w:t>
      </w:r>
      <w:r w:rsidR="00AD5521">
        <w:rPr>
          <w:rFonts w:ascii="Times New Roman" w:hAnsi="Times New Roman" w:cs="Times New Roman"/>
          <w:sz w:val="28"/>
          <w:szCs w:val="28"/>
        </w:rPr>
        <w:t xml:space="preserve"> </w:t>
      </w:r>
      <w:r w:rsidRPr="009E6747">
        <w:rPr>
          <w:rFonts w:ascii="Times New Roman" w:hAnsi="Times New Roman" w:cs="Times New Roman"/>
          <w:sz w:val="28"/>
          <w:szCs w:val="28"/>
        </w:rPr>
        <w:t>насилия.</w:t>
      </w:r>
    </w:p>
    <w:p w:rsidR="00AD5521" w:rsidRPr="003C07BA" w:rsidRDefault="00AD5521" w:rsidP="003C07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7BA">
        <w:rPr>
          <w:rFonts w:ascii="Times New Roman" w:hAnsi="Times New Roman" w:cs="Times New Roman"/>
          <w:b/>
          <w:sz w:val="28"/>
          <w:szCs w:val="28"/>
        </w:rPr>
        <w:t>Как обеспечивается защита прав пострадавших от домашнего насилия?</w:t>
      </w:r>
    </w:p>
    <w:p w:rsidR="00AD5521" w:rsidRDefault="00AD5521" w:rsidP="003C0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521">
        <w:rPr>
          <w:rFonts w:ascii="Times New Roman" w:hAnsi="Times New Roman" w:cs="Times New Roman"/>
          <w:sz w:val="28"/>
          <w:szCs w:val="28"/>
        </w:rPr>
        <w:t>Защиту прав пострадавших от домашнего насилия в Беларуси обеспечивают статьи</w:t>
      </w:r>
      <w:r w:rsidR="003C07BA">
        <w:rPr>
          <w:rFonts w:ascii="Times New Roman" w:hAnsi="Times New Roman" w:cs="Times New Roman"/>
          <w:sz w:val="28"/>
          <w:szCs w:val="28"/>
        </w:rPr>
        <w:t xml:space="preserve"> </w:t>
      </w:r>
      <w:r w:rsidRPr="00AD5521">
        <w:rPr>
          <w:rFonts w:ascii="Times New Roman" w:hAnsi="Times New Roman" w:cs="Times New Roman"/>
          <w:sz w:val="28"/>
          <w:szCs w:val="28"/>
        </w:rPr>
        <w:t>Уголовного и Гражданского кодексов, Кодекса об административных правонарушениях,</w:t>
      </w:r>
      <w:r w:rsidR="003C07BA">
        <w:rPr>
          <w:rFonts w:ascii="Times New Roman" w:hAnsi="Times New Roman" w:cs="Times New Roman"/>
          <w:sz w:val="28"/>
          <w:szCs w:val="28"/>
        </w:rPr>
        <w:t xml:space="preserve"> </w:t>
      </w:r>
      <w:r w:rsidRPr="00AD5521">
        <w:rPr>
          <w:rFonts w:ascii="Times New Roman" w:hAnsi="Times New Roman" w:cs="Times New Roman"/>
          <w:sz w:val="28"/>
          <w:szCs w:val="28"/>
        </w:rPr>
        <w:t>которые определяют меры ответственности за осуществление противоправных</w:t>
      </w:r>
      <w:r w:rsidR="003C07BA">
        <w:rPr>
          <w:rFonts w:ascii="Times New Roman" w:hAnsi="Times New Roman" w:cs="Times New Roman"/>
          <w:sz w:val="28"/>
          <w:szCs w:val="28"/>
        </w:rPr>
        <w:t xml:space="preserve"> </w:t>
      </w:r>
      <w:r w:rsidRPr="00AD5521">
        <w:rPr>
          <w:rFonts w:ascii="Times New Roman" w:hAnsi="Times New Roman" w:cs="Times New Roman"/>
          <w:sz w:val="28"/>
          <w:szCs w:val="28"/>
        </w:rPr>
        <w:t>насильственных действий в отношении личности – нанесение телесных повреждений,</w:t>
      </w:r>
      <w:r w:rsidR="003C07BA">
        <w:rPr>
          <w:rFonts w:ascii="Times New Roman" w:hAnsi="Times New Roman" w:cs="Times New Roman"/>
          <w:sz w:val="28"/>
          <w:szCs w:val="28"/>
        </w:rPr>
        <w:t xml:space="preserve"> </w:t>
      </w:r>
      <w:r w:rsidRPr="00AD5521">
        <w:rPr>
          <w:rFonts w:ascii="Times New Roman" w:hAnsi="Times New Roman" w:cs="Times New Roman"/>
          <w:sz w:val="28"/>
          <w:szCs w:val="28"/>
        </w:rPr>
        <w:t>изнасилование, истязание, убийство.</w:t>
      </w:r>
    </w:p>
    <w:p w:rsidR="003C07BA" w:rsidRPr="003C07BA" w:rsidRDefault="003C07BA" w:rsidP="003C07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7BA">
        <w:rPr>
          <w:rFonts w:ascii="Times New Roman" w:hAnsi="Times New Roman" w:cs="Times New Roman"/>
          <w:b/>
          <w:sz w:val="28"/>
          <w:szCs w:val="28"/>
        </w:rPr>
        <w:t>Кодекс Республики Беларусь об административных правонарушениях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07BA">
        <w:rPr>
          <w:rFonts w:ascii="Times New Roman" w:hAnsi="Times New Roman" w:cs="Times New Roman"/>
          <w:b/>
          <w:sz w:val="28"/>
          <w:szCs w:val="28"/>
        </w:rPr>
        <w:t>(ред. от 9 декабря 2022 года)</w:t>
      </w:r>
    </w:p>
    <w:p w:rsidR="003C07BA" w:rsidRPr="003C07BA" w:rsidRDefault="003C07BA" w:rsidP="003C07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7BA">
        <w:rPr>
          <w:rFonts w:ascii="Times New Roman" w:hAnsi="Times New Roman" w:cs="Times New Roman"/>
          <w:b/>
          <w:sz w:val="28"/>
          <w:szCs w:val="28"/>
        </w:rPr>
        <w:t>Статья 10.1. Умышленное причинение телесного повреждения и иные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07BA">
        <w:rPr>
          <w:rFonts w:ascii="Times New Roman" w:hAnsi="Times New Roman" w:cs="Times New Roman"/>
          <w:b/>
          <w:sz w:val="28"/>
          <w:szCs w:val="28"/>
        </w:rPr>
        <w:t>насильственные действия либо нарушение защитного предписания</w:t>
      </w:r>
    </w:p>
    <w:p w:rsidR="009E6747" w:rsidRPr="009E6747" w:rsidRDefault="009E6747" w:rsidP="003C0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747">
        <w:rPr>
          <w:rFonts w:ascii="Times New Roman" w:hAnsi="Times New Roman" w:cs="Times New Roman"/>
          <w:sz w:val="28"/>
          <w:szCs w:val="28"/>
        </w:rPr>
        <w:t>1. Умышленное причинение телесного повреждения, не повлекшего кратковременного</w:t>
      </w:r>
      <w:r w:rsidR="003C07BA">
        <w:rPr>
          <w:rFonts w:ascii="Times New Roman" w:hAnsi="Times New Roman" w:cs="Times New Roman"/>
          <w:sz w:val="28"/>
          <w:szCs w:val="28"/>
        </w:rPr>
        <w:t xml:space="preserve"> </w:t>
      </w:r>
      <w:r w:rsidRPr="009E6747">
        <w:rPr>
          <w:rFonts w:ascii="Times New Roman" w:hAnsi="Times New Roman" w:cs="Times New Roman"/>
          <w:sz w:val="28"/>
          <w:szCs w:val="28"/>
        </w:rPr>
        <w:t>расстройства здоровья или незначительной стойкой утраты трудоспособности, –</w:t>
      </w:r>
      <w:r w:rsidR="003C07BA">
        <w:rPr>
          <w:rFonts w:ascii="Times New Roman" w:hAnsi="Times New Roman" w:cs="Times New Roman"/>
          <w:sz w:val="28"/>
          <w:szCs w:val="28"/>
        </w:rPr>
        <w:t xml:space="preserve"> </w:t>
      </w:r>
      <w:r w:rsidRPr="009E6747">
        <w:rPr>
          <w:rFonts w:ascii="Times New Roman" w:hAnsi="Times New Roman" w:cs="Times New Roman"/>
          <w:sz w:val="28"/>
          <w:szCs w:val="28"/>
        </w:rPr>
        <w:t>влечет наложение штрафа в размере от десяти до тридцати базовых величин, или</w:t>
      </w:r>
      <w:r w:rsidR="003C07BA">
        <w:rPr>
          <w:rFonts w:ascii="Times New Roman" w:hAnsi="Times New Roman" w:cs="Times New Roman"/>
          <w:sz w:val="28"/>
          <w:szCs w:val="28"/>
        </w:rPr>
        <w:t xml:space="preserve"> </w:t>
      </w:r>
      <w:r w:rsidRPr="009E6747">
        <w:rPr>
          <w:rFonts w:ascii="Times New Roman" w:hAnsi="Times New Roman" w:cs="Times New Roman"/>
          <w:sz w:val="28"/>
          <w:szCs w:val="28"/>
        </w:rPr>
        <w:t>общественные работы, или административный арест.</w:t>
      </w:r>
    </w:p>
    <w:p w:rsidR="009E6747" w:rsidRDefault="009E6747" w:rsidP="003C0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747">
        <w:rPr>
          <w:rFonts w:ascii="Times New Roman" w:hAnsi="Times New Roman" w:cs="Times New Roman"/>
          <w:sz w:val="28"/>
          <w:szCs w:val="28"/>
        </w:rPr>
        <w:t>2. Нанесение побоев, не повлекшее причинения телесных повреждений, умышленное</w:t>
      </w:r>
      <w:r w:rsidR="003C07BA">
        <w:rPr>
          <w:rFonts w:ascii="Times New Roman" w:hAnsi="Times New Roman" w:cs="Times New Roman"/>
          <w:sz w:val="28"/>
          <w:szCs w:val="28"/>
        </w:rPr>
        <w:t xml:space="preserve"> </w:t>
      </w:r>
      <w:r w:rsidRPr="009E6747">
        <w:rPr>
          <w:rFonts w:ascii="Times New Roman" w:hAnsi="Times New Roman" w:cs="Times New Roman"/>
          <w:sz w:val="28"/>
          <w:szCs w:val="28"/>
        </w:rPr>
        <w:t>причинение боли, физических или психических страданий, совершенные в отношении</w:t>
      </w:r>
      <w:r w:rsidR="003C07BA">
        <w:rPr>
          <w:rFonts w:ascii="Times New Roman" w:hAnsi="Times New Roman" w:cs="Times New Roman"/>
          <w:sz w:val="28"/>
          <w:szCs w:val="28"/>
        </w:rPr>
        <w:t xml:space="preserve"> </w:t>
      </w:r>
      <w:r w:rsidRPr="009E6747">
        <w:rPr>
          <w:rFonts w:ascii="Times New Roman" w:hAnsi="Times New Roman" w:cs="Times New Roman"/>
          <w:sz w:val="28"/>
          <w:szCs w:val="28"/>
        </w:rPr>
        <w:t>близкого родственника, члена семьи или бывшего члена семьи, либо нарушение</w:t>
      </w:r>
      <w:r w:rsidR="003C07BA">
        <w:rPr>
          <w:rFonts w:ascii="Times New Roman" w:hAnsi="Times New Roman" w:cs="Times New Roman"/>
          <w:sz w:val="28"/>
          <w:szCs w:val="28"/>
        </w:rPr>
        <w:t xml:space="preserve"> </w:t>
      </w:r>
      <w:r w:rsidRPr="009E6747">
        <w:rPr>
          <w:rFonts w:ascii="Times New Roman" w:hAnsi="Times New Roman" w:cs="Times New Roman"/>
          <w:sz w:val="28"/>
          <w:szCs w:val="28"/>
        </w:rPr>
        <w:t>защитного предписания – влекут наложение штрафа в размере до десяти базовых</w:t>
      </w:r>
      <w:r w:rsidR="003C07BA">
        <w:rPr>
          <w:rFonts w:ascii="Times New Roman" w:hAnsi="Times New Roman" w:cs="Times New Roman"/>
          <w:sz w:val="28"/>
          <w:szCs w:val="28"/>
        </w:rPr>
        <w:t>.</w:t>
      </w:r>
    </w:p>
    <w:p w:rsidR="003C07BA" w:rsidRPr="003C07BA" w:rsidRDefault="003C07BA" w:rsidP="003C07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7BA">
        <w:rPr>
          <w:rFonts w:ascii="Times New Roman" w:hAnsi="Times New Roman" w:cs="Times New Roman"/>
          <w:b/>
          <w:sz w:val="28"/>
          <w:szCs w:val="28"/>
        </w:rPr>
        <w:t>Статья 10.2. Оскорбление</w:t>
      </w:r>
    </w:p>
    <w:p w:rsidR="009E6747" w:rsidRPr="009E6747" w:rsidRDefault="009E6747" w:rsidP="003C0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747">
        <w:rPr>
          <w:rFonts w:ascii="Times New Roman" w:hAnsi="Times New Roman" w:cs="Times New Roman"/>
          <w:sz w:val="28"/>
          <w:szCs w:val="28"/>
        </w:rPr>
        <w:lastRenderedPageBreak/>
        <w:t>1. Оскорбление, то есть умышленное унижение чести и достоинства личности,</w:t>
      </w:r>
      <w:r w:rsidR="003C07BA">
        <w:rPr>
          <w:rFonts w:ascii="Times New Roman" w:hAnsi="Times New Roman" w:cs="Times New Roman"/>
          <w:sz w:val="28"/>
          <w:szCs w:val="28"/>
        </w:rPr>
        <w:t xml:space="preserve"> </w:t>
      </w:r>
      <w:r w:rsidRPr="009E6747">
        <w:rPr>
          <w:rFonts w:ascii="Times New Roman" w:hAnsi="Times New Roman" w:cs="Times New Roman"/>
          <w:sz w:val="28"/>
          <w:szCs w:val="28"/>
        </w:rPr>
        <w:t>выраженное в неприличной форме, – влечет наложение штрафа в размере до тридцати</w:t>
      </w:r>
      <w:r w:rsidR="003C07BA">
        <w:rPr>
          <w:rFonts w:ascii="Times New Roman" w:hAnsi="Times New Roman" w:cs="Times New Roman"/>
          <w:sz w:val="28"/>
          <w:szCs w:val="28"/>
        </w:rPr>
        <w:t xml:space="preserve"> </w:t>
      </w:r>
      <w:r w:rsidRPr="009E6747">
        <w:rPr>
          <w:rFonts w:ascii="Times New Roman" w:hAnsi="Times New Roman" w:cs="Times New Roman"/>
          <w:sz w:val="28"/>
          <w:szCs w:val="28"/>
        </w:rPr>
        <w:t>базовых величин.</w:t>
      </w:r>
    </w:p>
    <w:p w:rsidR="009E6747" w:rsidRPr="009E6747" w:rsidRDefault="009E6747" w:rsidP="003C0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74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E6747">
        <w:rPr>
          <w:rFonts w:ascii="Times New Roman" w:hAnsi="Times New Roman" w:cs="Times New Roman"/>
          <w:sz w:val="28"/>
          <w:szCs w:val="28"/>
        </w:rPr>
        <w:t>Оскорбление в публичном выступлении, либо в печатном или публично</w:t>
      </w:r>
      <w:r w:rsidR="003C07BA">
        <w:rPr>
          <w:rFonts w:ascii="Times New Roman" w:hAnsi="Times New Roman" w:cs="Times New Roman"/>
          <w:sz w:val="28"/>
          <w:szCs w:val="28"/>
        </w:rPr>
        <w:t xml:space="preserve"> </w:t>
      </w:r>
      <w:r w:rsidRPr="009E6747">
        <w:rPr>
          <w:rFonts w:ascii="Times New Roman" w:hAnsi="Times New Roman" w:cs="Times New Roman"/>
          <w:sz w:val="28"/>
          <w:szCs w:val="28"/>
        </w:rPr>
        <w:t>демонстрирующемся произведении, либо в средствах массовой информации, либо</w:t>
      </w:r>
      <w:r w:rsidR="003C07BA">
        <w:rPr>
          <w:rFonts w:ascii="Times New Roman" w:hAnsi="Times New Roman" w:cs="Times New Roman"/>
          <w:sz w:val="28"/>
          <w:szCs w:val="28"/>
        </w:rPr>
        <w:t xml:space="preserve"> </w:t>
      </w:r>
      <w:r w:rsidRPr="009E6747">
        <w:rPr>
          <w:rFonts w:ascii="Times New Roman" w:hAnsi="Times New Roman" w:cs="Times New Roman"/>
          <w:sz w:val="28"/>
          <w:szCs w:val="28"/>
        </w:rPr>
        <w:t>в информации, распространенной в глобальной компьютерной сети Интернет, иной</w:t>
      </w:r>
      <w:r w:rsidR="003C07BA">
        <w:rPr>
          <w:rFonts w:ascii="Times New Roman" w:hAnsi="Times New Roman" w:cs="Times New Roman"/>
          <w:sz w:val="28"/>
          <w:szCs w:val="28"/>
        </w:rPr>
        <w:t xml:space="preserve"> </w:t>
      </w:r>
      <w:r w:rsidRPr="009E6747">
        <w:rPr>
          <w:rFonts w:ascii="Times New Roman" w:hAnsi="Times New Roman" w:cs="Times New Roman"/>
          <w:sz w:val="28"/>
          <w:szCs w:val="28"/>
        </w:rPr>
        <w:t>сети электросвязи общего пользования или выделенной сети электросвязи, – влечет</w:t>
      </w:r>
      <w:r w:rsidR="003C07BA">
        <w:rPr>
          <w:rFonts w:ascii="Times New Roman" w:hAnsi="Times New Roman" w:cs="Times New Roman"/>
          <w:sz w:val="28"/>
          <w:szCs w:val="28"/>
        </w:rPr>
        <w:t xml:space="preserve"> </w:t>
      </w:r>
      <w:r w:rsidRPr="009E6747">
        <w:rPr>
          <w:rFonts w:ascii="Times New Roman" w:hAnsi="Times New Roman" w:cs="Times New Roman"/>
          <w:sz w:val="28"/>
          <w:szCs w:val="28"/>
        </w:rPr>
        <w:t>наложение штрафа в размере от десяти до двухсот базовых величин, или общественные</w:t>
      </w:r>
      <w:r w:rsidR="003C07BA">
        <w:rPr>
          <w:rFonts w:ascii="Times New Roman" w:hAnsi="Times New Roman" w:cs="Times New Roman"/>
          <w:sz w:val="28"/>
          <w:szCs w:val="28"/>
        </w:rPr>
        <w:t xml:space="preserve"> </w:t>
      </w:r>
      <w:r w:rsidRPr="009E6747">
        <w:rPr>
          <w:rFonts w:ascii="Times New Roman" w:hAnsi="Times New Roman" w:cs="Times New Roman"/>
          <w:sz w:val="28"/>
          <w:szCs w:val="28"/>
        </w:rPr>
        <w:t>работы, или административный арест, а на юридическое лицо – наложение штрафа в</w:t>
      </w:r>
      <w:r w:rsidR="003C07BA">
        <w:rPr>
          <w:rFonts w:ascii="Times New Roman" w:hAnsi="Times New Roman" w:cs="Times New Roman"/>
          <w:sz w:val="28"/>
          <w:szCs w:val="28"/>
        </w:rPr>
        <w:t xml:space="preserve"> </w:t>
      </w:r>
      <w:r w:rsidRPr="009E6747">
        <w:rPr>
          <w:rFonts w:ascii="Times New Roman" w:hAnsi="Times New Roman" w:cs="Times New Roman"/>
          <w:sz w:val="28"/>
          <w:szCs w:val="28"/>
        </w:rPr>
        <w:t>размере от</w:t>
      </w:r>
      <w:proofErr w:type="gramEnd"/>
      <w:r w:rsidRPr="009E6747">
        <w:rPr>
          <w:rFonts w:ascii="Times New Roman" w:hAnsi="Times New Roman" w:cs="Times New Roman"/>
          <w:sz w:val="28"/>
          <w:szCs w:val="28"/>
        </w:rPr>
        <w:t xml:space="preserve"> тридцати до двухсот базовых величин.</w:t>
      </w:r>
    </w:p>
    <w:p w:rsidR="009E6747" w:rsidRPr="009E6747" w:rsidRDefault="009E6747" w:rsidP="003C0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747">
        <w:rPr>
          <w:rFonts w:ascii="Times New Roman" w:hAnsi="Times New Roman" w:cs="Times New Roman"/>
          <w:sz w:val="28"/>
          <w:szCs w:val="28"/>
        </w:rPr>
        <w:t>Уголовная ответственность за домашнее насилие предусмотрена следующими</w:t>
      </w:r>
      <w:r w:rsidR="003C07BA">
        <w:rPr>
          <w:rFonts w:ascii="Times New Roman" w:hAnsi="Times New Roman" w:cs="Times New Roman"/>
          <w:sz w:val="28"/>
          <w:szCs w:val="28"/>
        </w:rPr>
        <w:t xml:space="preserve"> </w:t>
      </w:r>
      <w:r w:rsidRPr="009E6747">
        <w:rPr>
          <w:rFonts w:ascii="Times New Roman" w:hAnsi="Times New Roman" w:cs="Times New Roman"/>
          <w:sz w:val="28"/>
          <w:szCs w:val="28"/>
        </w:rPr>
        <w:t>статьями Уголовного кодекса Республики Беларусь (в ред. от 13.05.2022 г.):</w:t>
      </w:r>
    </w:p>
    <w:p w:rsidR="009E6747" w:rsidRPr="009E6747" w:rsidRDefault="009E6747" w:rsidP="00A12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747">
        <w:rPr>
          <w:rFonts w:ascii="Times New Roman" w:hAnsi="Times New Roman" w:cs="Times New Roman"/>
          <w:sz w:val="28"/>
          <w:szCs w:val="28"/>
        </w:rPr>
        <w:t>• убийство (ст. 139 УК);</w:t>
      </w:r>
    </w:p>
    <w:p w:rsidR="009E6747" w:rsidRPr="009E6747" w:rsidRDefault="009E6747" w:rsidP="00A12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747">
        <w:rPr>
          <w:rFonts w:ascii="Times New Roman" w:hAnsi="Times New Roman" w:cs="Times New Roman"/>
          <w:sz w:val="28"/>
          <w:szCs w:val="28"/>
        </w:rPr>
        <w:t>• умышленное причинение тяжкого телесного повреждения (ст. 147 УК);</w:t>
      </w:r>
    </w:p>
    <w:p w:rsidR="009E6747" w:rsidRPr="009E6747" w:rsidRDefault="009E6747" w:rsidP="00A12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747">
        <w:rPr>
          <w:rFonts w:ascii="Times New Roman" w:hAnsi="Times New Roman" w:cs="Times New Roman"/>
          <w:sz w:val="28"/>
          <w:szCs w:val="28"/>
        </w:rPr>
        <w:t>• умышленное причинение менее тяжкого телесного повреждения (ст. 149 УК);</w:t>
      </w:r>
    </w:p>
    <w:p w:rsidR="009E6747" w:rsidRPr="009E6747" w:rsidRDefault="009E6747" w:rsidP="00A12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747">
        <w:rPr>
          <w:rFonts w:ascii="Times New Roman" w:hAnsi="Times New Roman" w:cs="Times New Roman"/>
          <w:sz w:val="28"/>
          <w:szCs w:val="28"/>
        </w:rPr>
        <w:t>• истязание (ст. 154 УК);</w:t>
      </w:r>
    </w:p>
    <w:p w:rsidR="009E6747" w:rsidRPr="009E6747" w:rsidRDefault="009E6747" w:rsidP="00A12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747">
        <w:rPr>
          <w:rFonts w:ascii="Times New Roman" w:hAnsi="Times New Roman" w:cs="Times New Roman"/>
          <w:sz w:val="28"/>
          <w:szCs w:val="28"/>
        </w:rPr>
        <w:t>• изнасилование (ст. 166 УК);</w:t>
      </w:r>
    </w:p>
    <w:p w:rsidR="009E6747" w:rsidRPr="009E6747" w:rsidRDefault="009E6747" w:rsidP="00A12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747">
        <w:rPr>
          <w:rFonts w:ascii="Times New Roman" w:hAnsi="Times New Roman" w:cs="Times New Roman"/>
          <w:sz w:val="28"/>
          <w:szCs w:val="28"/>
        </w:rPr>
        <w:t>• насильственные действия сексуального характера (ст. 167 УК);</w:t>
      </w:r>
    </w:p>
    <w:p w:rsidR="009E6747" w:rsidRPr="009E6747" w:rsidRDefault="009E6747" w:rsidP="00A12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747">
        <w:rPr>
          <w:rFonts w:ascii="Times New Roman" w:hAnsi="Times New Roman" w:cs="Times New Roman"/>
          <w:sz w:val="28"/>
          <w:szCs w:val="28"/>
        </w:rPr>
        <w:t>• незаконное лишение свободы (ст. 183 УК);</w:t>
      </w:r>
    </w:p>
    <w:p w:rsidR="009E6747" w:rsidRPr="009E6747" w:rsidRDefault="009E6747" w:rsidP="00A12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747">
        <w:rPr>
          <w:rFonts w:ascii="Times New Roman" w:hAnsi="Times New Roman" w:cs="Times New Roman"/>
          <w:sz w:val="28"/>
          <w:szCs w:val="28"/>
        </w:rPr>
        <w:t>• угроза убийством, причинением тяжких телесных повреждений</w:t>
      </w:r>
    </w:p>
    <w:p w:rsidR="009E6747" w:rsidRPr="009E6747" w:rsidRDefault="009E6747" w:rsidP="00A12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747">
        <w:rPr>
          <w:rFonts w:ascii="Times New Roman" w:hAnsi="Times New Roman" w:cs="Times New Roman"/>
          <w:sz w:val="28"/>
          <w:szCs w:val="28"/>
        </w:rPr>
        <w:t>или уничтожением имущества (ст. 186 УК).</w:t>
      </w:r>
    </w:p>
    <w:p w:rsidR="009E6747" w:rsidRPr="009E6747" w:rsidRDefault="009E6747" w:rsidP="00A12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E6747" w:rsidRPr="009E6747" w:rsidSect="00A06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3D04"/>
    <w:rsid w:val="00027D42"/>
    <w:rsid w:val="001E6550"/>
    <w:rsid w:val="002440A5"/>
    <w:rsid w:val="00256AC4"/>
    <w:rsid w:val="00311A08"/>
    <w:rsid w:val="003B0ED2"/>
    <w:rsid w:val="003C07BA"/>
    <w:rsid w:val="003F369D"/>
    <w:rsid w:val="003F57F9"/>
    <w:rsid w:val="003F7BBA"/>
    <w:rsid w:val="005005FF"/>
    <w:rsid w:val="0057138F"/>
    <w:rsid w:val="005C439A"/>
    <w:rsid w:val="00741856"/>
    <w:rsid w:val="007812F8"/>
    <w:rsid w:val="00843D04"/>
    <w:rsid w:val="00925A8C"/>
    <w:rsid w:val="009E6747"/>
    <w:rsid w:val="00A06E5E"/>
    <w:rsid w:val="00A12218"/>
    <w:rsid w:val="00A65718"/>
    <w:rsid w:val="00AD5521"/>
    <w:rsid w:val="00AF57D8"/>
    <w:rsid w:val="00B94E84"/>
    <w:rsid w:val="00C104A3"/>
    <w:rsid w:val="00CD3E07"/>
    <w:rsid w:val="00CF2DEB"/>
    <w:rsid w:val="00D222A7"/>
    <w:rsid w:val="00D268BD"/>
    <w:rsid w:val="00D3289D"/>
    <w:rsid w:val="00F956FC"/>
    <w:rsid w:val="00FB5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E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6195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2</cp:revision>
  <dcterms:created xsi:type="dcterms:W3CDTF">2024-03-26T08:51:00Z</dcterms:created>
  <dcterms:modified xsi:type="dcterms:W3CDTF">2024-03-26T08:51:00Z</dcterms:modified>
</cp:coreProperties>
</file>